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1A671" w14:textId="1FB09778" w:rsidR="00E129BE" w:rsidRDefault="006A35C4" w:rsidP="00FC2199">
      <w:pPr>
        <w:spacing w:before="100" w:beforeAutospacing="1" w:after="120" w:line="240" w:lineRule="auto"/>
        <w:ind w:left="-27"/>
        <w:jc w:val="center"/>
        <w:rPr>
          <w:b/>
          <w:sz w:val="28"/>
          <w:szCs w:val="28"/>
        </w:rPr>
      </w:pPr>
      <w:r>
        <w:rPr>
          <w:b/>
          <w:noProof/>
          <w:sz w:val="28"/>
          <w:szCs w:val="28"/>
        </w:rPr>
        <w:drawing>
          <wp:inline distT="0" distB="0" distL="0" distR="0" wp14:anchorId="12782E33" wp14:editId="3464F24F">
            <wp:extent cx="6400800" cy="115189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1151890"/>
                    </a:xfrm>
                    <a:prstGeom prst="rect">
                      <a:avLst/>
                    </a:prstGeom>
                  </pic:spPr>
                </pic:pic>
              </a:graphicData>
            </a:graphic>
          </wp:inline>
        </w:drawing>
      </w:r>
    </w:p>
    <w:p w14:paraId="0C3246C9" w14:textId="77777777" w:rsidR="00C52FCC" w:rsidRPr="00C52FCC" w:rsidRDefault="00C52FCC" w:rsidP="00C52FCC"/>
    <w:p w14:paraId="5CD9812A" w14:textId="2E981B78" w:rsidR="008E4D37" w:rsidRPr="00284EB7" w:rsidRDefault="00513793" w:rsidP="002F387E">
      <w:pPr>
        <w:pStyle w:val="Title"/>
        <w:jc w:val="center"/>
        <w:rPr>
          <w:rFonts w:ascii="Kievit Offc" w:hAnsi="Kievit Offc"/>
          <w:b/>
          <w:sz w:val="48"/>
          <w:szCs w:val="48"/>
        </w:rPr>
      </w:pPr>
      <w:r w:rsidRPr="00284EB7">
        <w:rPr>
          <w:rFonts w:ascii="Kievit Offc" w:hAnsi="Kievit Offc"/>
          <w:b/>
          <w:sz w:val="48"/>
          <w:szCs w:val="48"/>
        </w:rPr>
        <w:t>Zoom Guide</w:t>
      </w:r>
      <w:r w:rsidR="006A35C4" w:rsidRPr="00284EB7">
        <w:rPr>
          <w:rStyle w:val="FootnoteReference"/>
          <w:rFonts w:ascii="Kievit Offc" w:hAnsi="Kievit Offc"/>
          <w:b/>
          <w:sz w:val="48"/>
          <w:szCs w:val="48"/>
        </w:rPr>
        <w:footnoteReference w:id="1"/>
      </w:r>
    </w:p>
    <w:p w14:paraId="00000003" w14:textId="454E0318" w:rsidR="002E1AE1" w:rsidRPr="00284EB7" w:rsidRDefault="00CB56C3" w:rsidP="000B33B2">
      <w:pPr>
        <w:pStyle w:val="Heading1"/>
        <w:ind w:firstLine="0"/>
        <w:rPr>
          <w:rFonts w:ascii="Kievit Offc" w:hAnsi="Kievit Offc"/>
        </w:rPr>
      </w:pPr>
      <w:r w:rsidRPr="00284EB7">
        <w:rPr>
          <w:rFonts w:ascii="Kievit Offc" w:hAnsi="Kievit Offc"/>
        </w:rPr>
        <w:t>Quick Facts</w:t>
      </w:r>
    </w:p>
    <w:p w14:paraId="00000004" w14:textId="61052CD3" w:rsidR="002E1AE1" w:rsidRPr="00284EB7" w:rsidRDefault="00CB56C3" w:rsidP="000B33B2">
      <w:pPr>
        <w:pStyle w:val="ListParagraph"/>
        <w:numPr>
          <w:ilvl w:val="0"/>
          <w:numId w:val="7"/>
        </w:numPr>
        <w:spacing w:before="100" w:beforeAutospacing="1" w:after="120" w:line="240" w:lineRule="auto"/>
        <w:rPr>
          <w:rFonts w:ascii="Kievit Offc" w:hAnsi="Kievit Offc"/>
          <w:sz w:val="24"/>
          <w:szCs w:val="24"/>
        </w:rPr>
      </w:pPr>
      <w:r w:rsidRPr="00284EB7">
        <w:rPr>
          <w:rFonts w:ascii="Kievit Offc" w:hAnsi="Kievit Offc"/>
          <w:sz w:val="24"/>
          <w:szCs w:val="24"/>
        </w:rPr>
        <w:t xml:space="preserve">Click the meeting link </w:t>
      </w:r>
      <w:r w:rsidR="00DB3285" w:rsidRPr="00284EB7">
        <w:rPr>
          <w:rFonts w:ascii="Kievit Offc" w:hAnsi="Kievit Offc"/>
          <w:sz w:val="24"/>
          <w:szCs w:val="24"/>
        </w:rPr>
        <w:t>on the schedule found on the Symposium website to access sessions</w:t>
      </w:r>
      <w:r w:rsidRPr="00284EB7">
        <w:rPr>
          <w:rFonts w:ascii="Kievit Offc" w:hAnsi="Kievit Offc"/>
          <w:sz w:val="24"/>
          <w:szCs w:val="24"/>
        </w:rPr>
        <w:t>.</w:t>
      </w:r>
    </w:p>
    <w:p w14:paraId="4252EA1E" w14:textId="6104C128" w:rsidR="00C62304" w:rsidRPr="00284EB7" w:rsidRDefault="0043751F" w:rsidP="000B33B2">
      <w:pPr>
        <w:pStyle w:val="ListParagraph"/>
        <w:numPr>
          <w:ilvl w:val="0"/>
          <w:numId w:val="7"/>
        </w:numPr>
        <w:spacing w:before="100" w:beforeAutospacing="1" w:after="120" w:line="240" w:lineRule="auto"/>
        <w:rPr>
          <w:rFonts w:ascii="Kievit Offc" w:hAnsi="Kievit Offc"/>
          <w:sz w:val="24"/>
          <w:szCs w:val="24"/>
        </w:rPr>
      </w:pPr>
      <w:hyperlink r:id="rId9" w:history="1">
        <w:r w:rsidR="000B33B2" w:rsidRPr="00284EB7">
          <w:rPr>
            <w:rStyle w:val="Hyperlink"/>
            <w:rFonts w:ascii="Kievit Offc" w:hAnsi="Kievit Offc"/>
            <w:sz w:val="24"/>
            <w:szCs w:val="24"/>
          </w:rPr>
          <w:t>I</w:t>
        </w:r>
        <w:r w:rsidR="00C62304" w:rsidRPr="00284EB7">
          <w:rPr>
            <w:rStyle w:val="Hyperlink"/>
            <w:rFonts w:ascii="Kievit Offc" w:hAnsi="Kievit Offc"/>
            <w:sz w:val="24"/>
            <w:szCs w:val="24"/>
          </w:rPr>
          <w:t>nstall Zoom</w:t>
        </w:r>
      </w:hyperlink>
      <w:r w:rsidR="00C62304" w:rsidRPr="00284EB7">
        <w:rPr>
          <w:rFonts w:ascii="Kievit Offc" w:hAnsi="Kievit Offc"/>
          <w:sz w:val="24"/>
          <w:szCs w:val="24"/>
        </w:rPr>
        <w:t xml:space="preserve"> </w:t>
      </w:r>
      <w:r w:rsidR="00ED389E" w:rsidRPr="00284EB7">
        <w:rPr>
          <w:rFonts w:ascii="Kievit Offc" w:hAnsi="Kievit Offc"/>
          <w:sz w:val="24"/>
          <w:szCs w:val="24"/>
        </w:rPr>
        <w:t>prior to</w:t>
      </w:r>
      <w:r w:rsidR="00C62304" w:rsidRPr="00284EB7">
        <w:rPr>
          <w:rFonts w:ascii="Kievit Offc" w:hAnsi="Kievit Offc"/>
          <w:sz w:val="24"/>
          <w:szCs w:val="24"/>
        </w:rPr>
        <w:t xml:space="preserve"> the </w:t>
      </w:r>
      <w:r w:rsidR="00ED389E" w:rsidRPr="00284EB7">
        <w:rPr>
          <w:rFonts w:ascii="Kievit Offc" w:hAnsi="Kievit Offc"/>
          <w:sz w:val="24"/>
          <w:szCs w:val="24"/>
        </w:rPr>
        <w:t>Symposium.</w:t>
      </w:r>
      <w:r w:rsidR="00C62304" w:rsidRPr="00284EB7">
        <w:rPr>
          <w:rFonts w:ascii="Kievit Offc" w:hAnsi="Kievit Offc"/>
          <w:sz w:val="24"/>
          <w:szCs w:val="24"/>
        </w:rPr>
        <w:t xml:space="preserve"> You can also join without it directly from a browser but with fewer options. </w:t>
      </w:r>
    </w:p>
    <w:p w14:paraId="0E72FA18" w14:textId="042EBFC5" w:rsidR="006A35C4" w:rsidRPr="00284EB7" w:rsidRDefault="006A35C4" w:rsidP="006A35C4">
      <w:pPr>
        <w:pStyle w:val="ListParagraph"/>
        <w:numPr>
          <w:ilvl w:val="1"/>
          <w:numId w:val="7"/>
        </w:numPr>
        <w:spacing w:before="100" w:beforeAutospacing="1" w:after="120" w:line="240" w:lineRule="auto"/>
        <w:rPr>
          <w:rFonts w:ascii="Kievit Offc" w:hAnsi="Kievit Offc"/>
          <w:sz w:val="24"/>
          <w:szCs w:val="24"/>
        </w:rPr>
      </w:pPr>
      <w:r w:rsidRPr="00284EB7">
        <w:rPr>
          <w:rFonts w:ascii="Kievit Offc" w:hAnsi="Kievit Offc"/>
          <w:sz w:val="24"/>
          <w:szCs w:val="24"/>
        </w:rPr>
        <w:t xml:space="preserve">Try to become familiar with Zoom before joining the symposium sessions, especially the audio and video settings for your privacy and comfort. If you want assistance with these features, please visit </w:t>
      </w:r>
      <w:hyperlink r:id="rId10" w:history="1">
        <w:r w:rsidRPr="00284EB7">
          <w:rPr>
            <w:rStyle w:val="Hyperlink"/>
            <w:rFonts w:ascii="Kievit Offc" w:hAnsi="Kievit Offc"/>
            <w:sz w:val="24"/>
            <w:szCs w:val="24"/>
          </w:rPr>
          <w:t>Zoom’s Help Center</w:t>
        </w:r>
      </w:hyperlink>
      <w:r w:rsidRPr="00284EB7">
        <w:rPr>
          <w:rFonts w:ascii="Kievit Offc" w:hAnsi="Kievit Offc"/>
          <w:sz w:val="24"/>
          <w:szCs w:val="24"/>
        </w:rPr>
        <w:t>.</w:t>
      </w:r>
    </w:p>
    <w:p w14:paraId="00000006" w14:textId="67BDE6C3" w:rsidR="002E1AE1" w:rsidRPr="00284EB7" w:rsidRDefault="00CB56C3" w:rsidP="000B33B2">
      <w:pPr>
        <w:pStyle w:val="ListParagraph"/>
        <w:numPr>
          <w:ilvl w:val="0"/>
          <w:numId w:val="7"/>
        </w:numPr>
        <w:spacing w:before="100" w:beforeAutospacing="1" w:after="120" w:line="240" w:lineRule="auto"/>
        <w:rPr>
          <w:rFonts w:ascii="Kievit Offc" w:hAnsi="Kievit Offc"/>
          <w:sz w:val="24"/>
          <w:szCs w:val="24"/>
        </w:rPr>
      </w:pPr>
      <w:r w:rsidRPr="00284EB7">
        <w:rPr>
          <w:rFonts w:ascii="Kievit Offc" w:hAnsi="Kievit Offc"/>
          <w:sz w:val="24"/>
          <w:szCs w:val="24"/>
        </w:rPr>
        <w:t>Participate in live chat during your session!</w:t>
      </w:r>
    </w:p>
    <w:p w14:paraId="0512CD67" w14:textId="3660E63E" w:rsidR="008E4D37" w:rsidRPr="00284EB7" w:rsidRDefault="00CB56C3" w:rsidP="000B33B2">
      <w:pPr>
        <w:pStyle w:val="ListParagraph"/>
        <w:numPr>
          <w:ilvl w:val="0"/>
          <w:numId w:val="7"/>
        </w:numPr>
        <w:spacing w:before="100" w:beforeAutospacing="1" w:after="120" w:line="240" w:lineRule="auto"/>
        <w:rPr>
          <w:rFonts w:ascii="Kievit Offc" w:hAnsi="Kievit Offc"/>
          <w:sz w:val="24"/>
          <w:szCs w:val="24"/>
        </w:rPr>
      </w:pPr>
      <w:r w:rsidRPr="00284EB7">
        <w:rPr>
          <w:rFonts w:ascii="Kievit Offc" w:hAnsi="Kievit Offc"/>
          <w:sz w:val="24"/>
          <w:szCs w:val="24"/>
        </w:rPr>
        <w:t>Closed Captioning</w:t>
      </w:r>
      <w:r w:rsidR="00DB3285" w:rsidRPr="00284EB7">
        <w:rPr>
          <w:rFonts w:ascii="Kievit Offc" w:hAnsi="Kievit Offc"/>
          <w:sz w:val="24"/>
          <w:szCs w:val="24"/>
        </w:rPr>
        <w:t>,</w:t>
      </w:r>
      <w:r w:rsidR="00F10312" w:rsidRPr="00284EB7">
        <w:rPr>
          <w:rFonts w:ascii="Kievit Offc" w:hAnsi="Kievit Offc"/>
          <w:sz w:val="24"/>
          <w:szCs w:val="24"/>
        </w:rPr>
        <w:t xml:space="preserve"> ASL</w:t>
      </w:r>
      <w:r w:rsidR="00DB3285" w:rsidRPr="00284EB7">
        <w:rPr>
          <w:rFonts w:ascii="Kievit Offc" w:hAnsi="Kievit Offc"/>
          <w:sz w:val="24"/>
          <w:szCs w:val="24"/>
        </w:rPr>
        <w:t>,</w:t>
      </w:r>
      <w:r w:rsidRPr="00284EB7">
        <w:rPr>
          <w:rFonts w:ascii="Kievit Offc" w:hAnsi="Kievit Offc"/>
          <w:sz w:val="24"/>
          <w:szCs w:val="24"/>
        </w:rPr>
        <w:t xml:space="preserve"> and other accessibility options are </w:t>
      </w:r>
      <w:r w:rsidR="00DB3285" w:rsidRPr="00284EB7">
        <w:rPr>
          <w:rFonts w:ascii="Kievit Offc" w:hAnsi="Kievit Offc"/>
          <w:sz w:val="24"/>
          <w:szCs w:val="24"/>
        </w:rPr>
        <w:t>available;</w:t>
      </w:r>
      <w:r w:rsidR="00F10312" w:rsidRPr="00284EB7">
        <w:rPr>
          <w:rFonts w:ascii="Kievit Offc" w:hAnsi="Kievit Offc"/>
          <w:sz w:val="24"/>
          <w:szCs w:val="24"/>
        </w:rPr>
        <w:t xml:space="preserve"> </w:t>
      </w:r>
      <w:r w:rsidR="000B33B2" w:rsidRPr="00284EB7">
        <w:rPr>
          <w:rFonts w:ascii="Kievit Offc" w:hAnsi="Kievit Offc"/>
          <w:sz w:val="24"/>
          <w:szCs w:val="24"/>
        </w:rPr>
        <w:t>ask</w:t>
      </w:r>
      <w:r w:rsidR="002F387E" w:rsidRPr="00284EB7">
        <w:rPr>
          <w:rFonts w:ascii="Kievit Offc" w:hAnsi="Kievit Offc"/>
          <w:sz w:val="24"/>
          <w:szCs w:val="24"/>
        </w:rPr>
        <w:t xml:space="preserve"> the Host </w:t>
      </w:r>
      <w:r w:rsidR="00DB3285" w:rsidRPr="00284EB7">
        <w:rPr>
          <w:rFonts w:ascii="Kievit Offc" w:hAnsi="Kievit Offc"/>
          <w:sz w:val="24"/>
          <w:szCs w:val="24"/>
        </w:rPr>
        <w:t>if you require assistance.</w:t>
      </w:r>
    </w:p>
    <w:p w14:paraId="3E6DA2A1" w14:textId="41AFC263" w:rsidR="006A35C4" w:rsidRPr="00284EB7" w:rsidRDefault="006A35C4" w:rsidP="006A35C4">
      <w:pPr>
        <w:pStyle w:val="ListParagraph"/>
        <w:numPr>
          <w:ilvl w:val="1"/>
          <w:numId w:val="7"/>
        </w:numPr>
        <w:spacing w:before="100" w:beforeAutospacing="1" w:after="120" w:line="240" w:lineRule="auto"/>
        <w:rPr>
          <w:rFonts w:ascii="Kievit Offc" w:hAnsi="Kievit Offc"/>
          <w:sz w:val="24"/>
          <w:szCs w:val="24"/>
        </w:rPr>
      </w:pPr>
      <w:r w:rsidRPr="00284EB7">
        <w:rPr>
          <w:rFonts w:ascii="Kievit Offc" w:hAnsi="Kievit Offc"/>
          <w:sz w:val="24"/>
          <w:szCs w:val="24"/>
        </w:rPr>
        <w:t>Closed captioning will be provided at all sessions</w:t>
      </w:r>
    </w:p>
    <w:p w14:paraId="0EC131D3" w14:textId="24C2CDA8" w:rsidR="006A35C4" w:rsidRPr="00284EB7" w:rsidRDefault="006A35C4" w:rsidP="006A35C4">
      <w:pPr>
        <w:pStyle w:val="ListParagraph"/>
        <w:numPr>
          <w:ilvl w:val="1"/>
          <w:numId w:val="7"/>
        </w:numPr>
        <w:spacing w:before="100" w:beforeAutospacing="1" w:after="120" w:line="240" w:lineRule="auto"/>
        <w:rPr>
          <w:rFonts w:ascii="Kievit Offc" w:hAnsi="Kievit Offc"/>
          <w:sz w:val="24"/>
          <w:szCs w:val="24"/>
        </w:rPr>
      </w:pPr>
      <w:r w:rsidRPr="00284EB7">
        <w:rPr>
          <w:rFonts w:ascii="Kievit Offc" w:hAnsi="Kievit Offc"/>
          <w:sz w:val="24"/>
          <w:szCs w:val="24"/>
        </w:rPr>
        <w:t>ASL will be provided upon request, except during the opening and closing keynotes</w:t>
      </w:r>
    </w:p>
    <w:p w14:paraId="43B74797" w14:textId="5D2DB651" w:rsidR="00DB3285" w:rsidRPr="00284EB7" w:rsidRDefault="00DB3285" w:rsidP="000B33B2">
      <w:pPr>
        <w:pStyle w:val="ListParagraph"/>
        <w:numPr>
          <w:ilvl w:val="0"/>
          <w:numId w:val="7"/>
        </w:numPr>
        <w:spacing w:before="100" w:beforeAutospacing="1" w:after="120" w:line="240" w:lineRule="auto"/>
        <w:rPr>
          <w:rFonts w:ascii="Kievit Offc" w:hAnsi="Kievit Offc"/>
          <w:sz w:val="24"/>
          <w:szCs w:val="24"/>
        </w:rPr>
      </w:pPr>
      <w:r w:rsidRPr="00284EB7">
        <w:rPr>
          <w:rFonts w:ascii="Kievit Offc" w:hAnsi="Kievit Offc"/>
          <w:sz w:val="24"/>
          <w:szCs w:val="24"/>
        </w:rPr>
        <w:t>Access copies of presentations will be available on the</w:t>
      </w:r>
      <w:r w:rsidR="006A35C4" w:rsidRPr="00284EB7">
        <w:rPr>
          <w:rFonts w:ascii="Kievit Offc" w:hAnsi="Kievit Offc"/>
          <w:sz w:val="24"/>
          <w:szCs w:val="24"/>
        </w:rPr>
        <w:t xml:space="preserve"> symposium program located on OSU ADA30 Blog</w:t>
      </w:r>
    </w:p>
    <w:p w14:paraId="72A89D5C" w14:textId="28D9CC15" w:rsidR="008E4D37" w:rsidRPr="00284EB7" w:rsidRDefault="006A35C4" w:rsidP="00B20FD2">
      <w:pPr>
        <w:pStyle w:val="Heading1"/>
        <w:ind w:firstLine="0"/>
        <w:rPr>
          <w:rFonts w:ascii="Kievit Offc" w:hAnsi="Kievit Offc"/>
        </w:rPr>
      </w:pPr>
      <w:r w:rsidRPr="00284EB7">
        <w:rPr>
          <w:rFonts w:ascii="Kievit Offc" w:hAnsi="Kievit Offc"/>
        </w:rPr>
        <w:t>P</w:t>
      </w:r>
      <w:r w:rsidR="00CB56C3" w:rsidRPr="00284EB7">
        <w:rPr>
          <w:rFonts w:ascii="Kievit Offc" w:hAnsi="Kievit Offc"/>
        </w:rPr>
        <w:t>articipating</w:t>
      </w:r>
    </w:p>
    <w:p w14:paraId="791E0625" w14:textId="5DE20A1A" w:rsidR="007F7D71" w:rsidRPr="00B20FD2" w:rsidRDefault="007F7D71" w:rsidP="00B20FD2">
      <w:pPr>
        <w:keepNext/>
        <w:keepLines/>
        <w:spacing w:before="100" w:beforeAutospacing="1" w:after="120" w:line="240" w:lineRule="auto"/>
        <w:rPr>
          <w:rFonts w:ascii="Georgia" w:hAnsi="Georgia"/>
          <w:bCs/>
          <w:sz w:val="24"/>
          <w:szCs w:val="24"/>
        </w:rPr>
      </w:pPr>
      <w:r w:rsidRPr="00B20FD2">
        <w:rPr>
          <w:rFonts w:ascii="Georgia" w:hAnsi="Georgia"/>
          <w:b/>
          <w:sz w:val="24"/>
          <w:szCs w:val="24"/>
        </w:rPr>
        <w:t>Hosts and Tech Support</w:t>
      </w:r>
    </w:p>
    <w:p w14:paraId="2E31BACA" w14:textId="77777777" w:rsidR="00284EB7" w:rsidRDefault="00284EB7" w:rsidP="00284EB7">
      <w:pPr>
        <w:spacing w:before="100" w:beforeAutospacing="1" w:after="120"/>
        <w:rPr>
          <w:rFonts w:ascii="Kievit Offc" w:hAnsi="Kievit Offc"/>
          <w:bCs/>
          <w:sz w:val="24"/>
          <w:szCs w:val="24"/>
        </w:rPr>
      </w:pPr>
      <w:r w:rsidRPr="00284EB7">
        <w:rPr>
          <w:rFonts w:ascii="Kievit Offc" w:hAnsi="Kievit Offc"/>
          <w:b/>
          <w:bCs/>
          <w:sz w:val="24"/>
          <w:szCs w:val="24"/>
        </w:rPr>
        <w:t>Hosts:</w:t>
      </w:r>
      <w:r w:rsidRPr="00284EB7">
        <w:rPr>
          <w:rFonts w:ascii="Kievit Offc" w:hAnsi="Kievit Offc"/>
          <w:sz w:val="24"/>
          <w:szCs w:val="24"/>
        </w:rPr>
        <w:t xml:space="preserve"> </w:t>
      </w:r>
      <w:r w:rsidRPr="00284EB7">
        <w:rPr>
          <w:rFonts w:ascii="Kievit Offc" w:hAnsi="Kievit Offc"/>
          <w:bCs/>
          <w:sz w:val="24"/>
          <w:szCs w:val="24"/>
        </w:rPr>
        <w:t>Hosts start and stop the meetings, as well as control the recording (if applicable) and how and what images are displayed. Hosts introduce, keep time, and field questions for panelists. Hosts can call for Tech help. They will include “Host” in their name to help identify their role.</w:t>
      </w:r>
    </w:p>
    <w:p w14:paraId="5643846F" w14:textId="7BACC5EB" w:rsidR="00284EB7" w:rsidRPr="00284EB7" w:rsidRDefault="00284EB7" w:rsidP="00284EB7">
      <w:pPr>
        <w:spacing w:before="100" w:beforeAutospacing="1" w:after="120"/>
        <w:rPr>
          <w:rFonts w:ascii="Kievit Offc" w:hAnsi="Kievit Offc"/>
          <w:bCs/>
          <w:sz w:val="24"/>
          <w:szCs w:val="24"/>
        </w:rPr>
      </w:pPr>
      <w:r w:rsidRPr="00284EB7">
        <w:rPr>
          <w:rFonts w:ascii="Kievit Offc" w:hAnsi="Kievit Offc"/>
          <w:b/>
          <w:bCs/>
          <w:sz w:val="24"/>
          <w:szCs w:val="24"/>
        </w:rPr>
        <w:t>Tech Support:</w:t>
      </w:r>
      <w:r w:rsidRPr="00284EB7">
        <w:rPr>
          <w:rFonts w:ascii="Kievit Offc" w:hAnsi="Kievit Offc"/>
          <w:bCs/>
          <w:sz w:val="24"/>
          <w:szCs w:val="24"/>
        </w:rPr>
        <w:t xml:space="preserve"> OSU Information Technologies (IT) will be available at all sessions for tech support related issues before and during the session. </w:t>
      </w:r>
      <w:r w:rsidRPr="00284EB7">
        <w:rPr>
          <w:rFonts w:ascii="Kievit Offc" w:hAnsi="Kievit Offc"/>
          <w:sz w:val="24"/>
          <w:szCs w:val="24"/>
        </w:rPr>
        <w:t xml:space="preserve">Tech Support will also be available to answer questions one-on-one for problems with connectivity and other logistical concerns. </w:t>
      </w:r>
      <w:r w:rsidRPr="00284EB7">
        <w:rPr>
          <w:rFonts w:ascii="Kievit Offc" w:hAnsi="Kievit Offc"/>
          <w:bCs/>
          <w:sz w:val="24"/>
          <w:szCs w:val="24"/>
        </w:rPr>
        <w:t xml:space="preserve">You can request help from </w:t>
      </w:r>
      <w:r w:rsidRPr="00284EB7">
        <w:rPr>
          <w:rFonts w:ascii="Kievit Offc" w:hAnsi="Kievit Offc"/>
          <w:bCs/>
          <w:sz w:val="24"/>
          <w:szCs w:val="24"/>
        </w:rPr>
        <w:lastRenderedPageBreak/>
        <w:t>OSU IT real-time tech support through the “chat” mechanism on Zoom. Privately message OSU IT technician on duty for that session regarding your technology issue.</w:t>
      </w:r>
    </w:p>
    <w:p w14:paraId="27CDF874" w14:textId="6B60B2D2" w:rsidR="00FC2199" w:rsidRPr="00284EB7" w:rsidRDefault="00FC2199" w:rsidP="00284EB7">
      <w:pPr>
        <w:keepNext/>
        <w:keepLines/>
        <w:spacing w:before="100" w:beforeAutospacing="1" w:line="240" w:lineRule="auto"/>
        <w:ind w:left="360" w:firstLine="360"/>
        <w:rPr>
          <w:rFonts w:ascii="Kievit Offc" w:hAnsi="Kievit Offc"/>
          <w:b/>
          <w:sz w:val="28"/>
          <w:szCs w:val="28"/>
        </w:rPr>
      </w:pPr>
      <w:r w:rsidRPr="00284EB7">
        <w:rPr>
          <w:rFonts w:ascii="Kievit Offc" w:hAnsi="Kievit Offc"/>
          <w:b/>
          <w:sz w:val="28"/>
          <w:szCs w:val="28"/>
        </w:rPr>
        <w:t>The Host should announce this protocol at the beginning of each session:</w:t>
      </w:r>
    </w:p>
    <w:p w14:paraId="167E06A5" w14:textId="7339E703" w:rsidR="00FC2199" w:rsidRPr="00284EB7" w:rsidRDefault="00DF23B1" w:rsidP="00FC2199">
      <w:pPr>
        <w:keepNext/>
        <w:keepLines/>
        <w:spacing w:before="100" w:beforeAutospacing="1" w:line="240" w:lineRule="auto"/>
        <w:ind w:left="720"/>
        <w:rPr>
          <w:rFonts w:ascii="Kievit Offc" w:hAnsi="Kievit Offc"/>
          <w:bCs/>
          <w:sz w:val="24"/>
          <w:szCs w:val="24"/>
        </w:rPr>
      </w:pPr>
      <w:r w:rsidRPr="00284EB7">
        <w:rPr>
          <w:rFonts w:ascii="Kievit Offc" w:hAnsi="Kievit Offc"/>
          <w:b/>
          <w:sz w:val="24"/>
          <w:szCs w:val="24"/>
        </w:rPr>
        <w:t xml:space="preserve">Asking Questions: </w:t>
      </w:r>
      <w:r w:rsidR="00FC2199" w:rsidRPr="00284EB7">
        <w:rPr>
          <w:rFonts w:ascii="Kievit Offc" w:hAnsi="Kievit Offc"/>
          <w:bCs/>
          <w:sz w:val="24"/>
          <w:szCs w:val="24"/>
        </w:rPr>
        <w:t xml:space="preserve">Address Questions for </w:t>
      </w:r>
      <w:r w:rsidR="00D2712A" w:rsidRPr="00284EB7">
        <w:rPr>
          <w:rFonts w:ascii="Kievit Offc" w:hAnsi="Kievit Offc"/>
          <w:bCs/>
          <w:sz w:val="24"/>
          <w:szCs w:val="24"/>
        </w:rPr>
        <w:t>Presenters</w:t>
      </w:r>
      <w:r w:rsidR="00FC2199" w:rsidRPr="00284EB7">
        <w:rPr>
          <w:rFonts w:ascii="Kievit Offc" w:hAnsi="Kievit Offc"/>
          <w:bCs/>
          <w:sz w:val="24"/>
          <w:szCs w:val="24"/>
        </w:rPr>
        <w:t xml:space="preserve"> in the </w:t>
      </w:r>
      <w:r w:rsidR="00126417" w:rsidRPr="00284EB7">
        <w:rPr>
          <w:rFonts w:ascii="Kievit Offc" w:hAnsi="Kievit Offc"/>
          <w:bCs/>
          <w:sz w:val="24"/>
          <w:szCs w:val="24"/>
        </w:rPr>
        <w:t>Chat</w:t>
      </w:r>
      <w:r w:rsidR="00FC2199" w:rsidRPr="00284EB7">
        <w:rPr>
          <w:rFonts w:ascii="Kievit Offc" w:hAnsi="Kievit Offc"/>
          <w:bCs/>
          <w:sz w:val="24"/>
          <w:szCs w:val="24"/>
        </w:rPr>
        <w:t xml:space="preserve"> privately to “Moderator </w:t>
      </w:r>
      <w:r w:rsidR="00126417" w:rsidRPr="00284EB7">
        <w:rPr>
          <w:rFonts w:ascii="Kievit Offc" w:hAnsi="Kievit Offc"/>
          <w:bCs/>
          <w:sz w:val="24"/>
          <w:szCs w:val="24"/>
        </w:rPr>
        <w:t>[Name]</w:t>
      </w:r>
      <w:r w:rsidR="00FC2199" w:rsidRPr="00284EB7">
        <w:rPr>
          <w:rFonts w:ascii="Kievit Offc" w:hAnsi="Kievit Offc"/>
          <w:bCs/>
          <w:sz w:val="24"/>
          <w:szCs w:val="24"/>
        </w:rPr>
        <w:t xml:space="preserve">,” or to “Everyone Attn: Moderator </w:t>
      </w:r>
      <w:r w:rsidR="00126417" w:rsidRPr="00284EB7">
        <w:rPr>
          <w:rFonts w:ascii="Kievit Offc" w:hAnsi="Kievit Offc"/>
          <w:bCs/>
          <w:sz w:val="24"/>
          <w:szCs w:val="24"/>
        </w:rPr>
        <w:t>[Name]</w:t>
      </w:r>
      <w:r w:rsidR="00FC2199" w:rsidRPr="00284EB7">
        <w:rPr>
          <w:rFonts w:ascii="Kievit Offc" w:hAnsi="Kievit Offc"/>
          <w:bCs/>
          <w:sz w:val="24"/>
          <w:szCs w:val="24"/>
        </w:rPr>
        <w:t>." Address access</w:t>
      </w:r>
      <w:r w:rsidR="006A41C7" w:rsidRPr="00284EB7">
        <w:rPr>
          <w:rFonts w:ascii="Kievit Offc" w:hAnsi="Kievit Offc"/>
          <w:bCs/>
          <w:sz w:val="24"/>
          <w:szCs w:val="24"/>
        </w:rPr>
        <w:t>ibility</w:t>
      </w:r>
      <w:r w:rsidR="00FC2199" w:rsidRPr="00284EB7">
        <w:rPr>
          <w:rFonts w:ascii="Kievit Offc" w:hAnsi="Kievit Offc"/>
          <w:bCs/>
          <w:sz w:val="24"/>
          <w:szCs w:val="24"/>
        </w:rPr>
        <w:t xml:space="preserve"> or Zoom problems in the </w:t>
      </w:r>
      <w:r w:rsidR="00126417" w:rsidRPr="00284EB7">
        <w:rPr>
          <w:rFonts w:ascii="Kievit Offc" w:hAnsi="Kievit Offc"/>
          <w:bCs/>
          <w:sz w:val="24"/>
          <w:szCs w:val="24"/>
        </w:rPr>
        <w:t>Chat</w:t>
      </w:r>
      <w:r w:rsidR="00FC2199" w:rsidRPr="00284EB7">
        <w:rPr>
          <w:rFonts w:ascii="Kievit Offc" w:hAnsi="Kievit Offc"/>
          <w:bCs/>
          <w:sz w:val="24"/>
          <w:szCs w:val="24"/>
        </w:rPr>
        <w:t xml:space="preserve"> privately to “Host </w:t>
      </w:r>
      <w:r w:rsidR="00126417" w:rsidRPr="00284EB7">
        <w:rPr>
          <w:rFonts w:ascii="Kievit Offc" w:hAnsi="Kievit Offc"/>
          <w:bCs/>
          <w:sz w:val="24"/>
          <w:szCs w:val="24"/>
        </w:rPr>
        <w:t>[Name]</w:t>
      </w:r>
      <w:r w:rsidR="00FC2199" w:rsidRPr="00284EB7">
        <w:rPr>
          <w:rFonts w:ascii="Kievit Offc" w:hAnsi="Kievit Offc"/>
          <w:bCs/>
          <w:sz w:val="24"/>
          <w:szCs w:val="24"/>
        </w:rPr>
        <w:t xml:space="preserve">,” or to “Everyone Attn: Host </w:t>
      </w:r>
      <w:r w:rsidR="00126417" w:rsidRPr="00284EB7">
        <w:rPr>
          <w:rFonts w:ascii="Kievit Offc" w:hAnsi="Kievit Offc"/>
          <w:bCs/>
          <w:sz w:val="24"/>
          <w:szCs w:val="24"/>
        </w:rPr>
        <w:t>[Name]</w:t>
      </w:r>
      <w:r w:rsidR="00FC2199" w:rsidRPr="00284EB7">
        <w:rPr>
          <w:rFonts w:ascii="Kievit Offc" w:hAnsi="Kievit Offc"/>
          <w:bCs/>
          <w:sz w:val="24"/>
          <w:szCs w:val="24"/>
        </w:rPr>
        <w:t>."</w:t>
      </w:r>
    </w:p>
    <w:p w14:paraId="0FFCD8BD" w14:textId="6FF5B29B" w:rsidR="008E4D37" w:rsidRPr="00284EB7" w:rsidRDefault="00CB56C3" w:rsidP="00FC2199">
      <w:pPr>
        <w:spacing w:before="100" w:beforeAutospacing="1" w:after="120" w:line="240" w:lineRule="auto"/>
        <w:ind w:left="720"/>
        <w:rPr>
          <w:rFonts w:ascii="Kievit Offc" w:hAnsi="Kievit Offc"/>
          <w:sz w:val="24"/>
          <w:szCs w:val="24"/>
        </w:rPr>
      </w:pPr>
      <w:r w:rsidRPr="00284EB7">
        <w:rPr>
          <w:rFonts w:ascii="Kievit Offc" w:hAnsi="Kievit Offc"/>
          <w:b/>
          <w:sz w:val="24"/>
          <w:szCs w:val="24"/>
        </w:rPr>
        <w:t>Mute/Unmute:</w:t>
      </w:r>
      <w:r w:rsidRPr="00284EB7">
        <w:rPr>
          <w:rFonts w:ascii="Kievit Offc" w:hAnsi="Kievit Offc"/>
          <w:sz w:val="24"/>
          <w:szCs w:val="24"/>
        </w:rPr>
        <w:t xml:space="preserve"> When you enter a </w:t>
      </w:r>
      <w:r w:rsidR="00126417" w:rsidRPr="00284EB7">
        <w:rPr>
          <w:rFonts w:ascii="Kievit Offc" w:hAnsi="Kievit Offc"/>
          <w:sz w:val="24"/>
          <w:szCs w:val="24"/>
        </w:rPr>
        <w:t>session,</w:t>
      </w:r>
      <w:r w:rsidRPr="00284EB7">
        <w:rPr>
          <w:rFonts w:ascii="Kievit Offc" w:hAnsi="Kievit Offc"/>
          <w:sz w:val="24"/>
          <w:szCs w:val="24"/>
        </w:rPr>
        <w:t xml:space="preserve"> your mic will automatically be muted</w:t>
      </w:r>
      <w:r w:rsidR="002635E8" w:rsidRPr="00284EB7">
        <w:rPr>
          <w:rFonts w:ascii="Kievit Offc" w:hAnsi="Kievit Offc"/>
          <w:sz w:val="24"/>
          <w:szCs w:val="24"/>
        </w:rPr>
        <w:t xml:space="preserve"> and your </w:t>
      </w:r>
      <w:r w:rsidR="00103361" w:rsidRPr="00284EB7">
        <w:rPr>
          <w:rFonts w:ascii="Kievit Offc" w:hAnsi="Kievit Offc"/>
          <w:sz w:val="24"/>
          <w:szCs w:val="24"/>
        </w:rPr>
        <w:t>video off</w:t>
      </w:r>
      <w:r w:rsidRPr="00284EB7">
        <w:rPr>
          <w:rFonts w:ascii="Kievit Offc" w:hAnsi="Kievit Offc"/>
          <w:sz w:val="24"/>
          <w:szCs w:val="24"/>
        </w:rPr>
        <w:t>.</w:t>
      </w:r>
      <w:r w:rsidR="002635E8" w:rsidRPr="00284EB7">
        <w:rPr>
          <w:rFonts w:ascii="Kievit Offc" w:hAnsi="Kievit Offc"/>
          <w:sz w:val="24"/>
          <w:szCs w:val="24"/>
        </w:rPr>
        <w:t xml:space="preserve"> Presenters must turn </w:t>
      </w:r>
      <w:r w:rsidR="00D2712A" w:rsidRPr="00284EB7">
        <w:rPr>
          <w:rFonts w:ascii="Kievit Offc" w:hAnsi="Kievit Offc"/>
          <w:sz w:val="24"/>
          <w:szCs w:val="24"/>
        </w:rPr>
        <w:t>theirs</w:t>
      </w:r>
      <w:r w:rsidR="002635E8" w:rsidRPr="00284EB7">
        <w:rPr>
          <w:rFonts w:ascii="Kievit Offc" w:hAnsi="Kievit Offc"/>
          <w:sz w:val="24"/>
          <w:szCs w:val="24"/>
        </w:rPr>
        <w:t xml:space="preserve"> on.</w:t>
      </w:r>
      <w:r w:rsidRPr="00284EB7">
        <w:rPr>
          <w:rFonts w:ascii="Kievit Offc" w:hAnsi="Kievit Offc"/>
          <w:sz w:val="24"/>
          <w:szCs w:val="24"/>
        </w:rPr>
        <w:t xml:space="preserve"> This is important because an open microphone in a larger meeting can create feedback and other distracting noise</w:t>
      </w:r>
      <w:r w:rsidR="00126417" w:rsidRPr="00284EB7">
        <w:rPr>
          <w:rFonts w:ascii="Kievit Offc" w:hAnsi="Kievit Offc"/>
          <w:sz w:val="24"/>
          <w:szCs w:val="24"/>
        </w:rPr>
        <w:t>.</w:t>
      </w:r>
      <w:r w:rsidR="00FC6013" w:rsidRPr="00284EB7">
        <w:rPr>
          <w:rFonts w:ascii="Kievit Offc" w:hAnsi="Kievit Offc"/>
          <w:sz w:val="24"/>
          <w:szCs w:val="24"/>
        </w:rPr>
        <w:t xml:space="preserve"> </w:t>
      </w:r>
      <w:r w:rsidRPr="00284EB7">
        <w:rPr>
          <w:rFonts w:ascii="Kievit Offc" w:hAnsi="Kievit Offc"/>
          <w:sz w:val="24"/>
          <w:szCs w:val="24"/>
        </w:rPr>
        <w:t xml:space="preserve">The </w:t>
      </w:r>
      <w:r w:rsidR="00FC6013" w:rsidRPr="00284EB7">
        <w:rPr>
          <w:rFonts w:ascii="Kievit Offc" w:hAnsi="Kievit Offc"/>
          <w:sz w:val="24"/>
          <w:szCs w:val="24"/>
        </w:rPr>
        <w:t>M</w:t>
      </w:r>
      <w:r w:rsidRPr="00284EB7">
        <w:rPr>
          <w:rFonts w:ascii="Kievit Offc" w:hAnsi="Kievit Offc"/>
          <w:sz w:val="24"/>
          <w:szCs w:val="24"/>
        </w:rPr>
        <w:t>oderator or presenter</w:t>
      </w:r>
      <w:r w:rsidR="006A41C7" w:rsidRPr="00284EB7">
        <w:rPr>
          <w:rFonts w:ascii="Kievit Offc" w:hAnsi="Kievit Offc"/>
          <w:sz w:val="24"/>
          <w:szCs w:val="24"/>
        </w:rPr>
        <w:t>s</w:t>
      </w:r>
      <w:r w:rsidRPr="00284EB7">
        <w:rPr>
          <w:rFonts w:ascii="Kievit Offc" w:hAnsi="Kievit Offc"/>
          <w:sz w:val="24"/>
          <w:szCs w:val="24"/>
        </w:rPr>
        <w:t xml:space="preserve"> will let </w:t>
      </w:r>
      <w:r w:rsidR="00D1760D" w:rsidRPr="00284EB7">
        <w:rPr>
          <w:rFonts w:ascii="Kievit Offc" w:hAnsi="Kievit Offc"/>
          <w:sz w:val="24"/>
          <w:szCs w:val="24"/>
        </w:rPr>
        <w:t>the audience</w:t>
      </w:r>
      <w:r w:rsidRPr="00284EB7">
        <w:rPr>
          <w:rFonts w:ascii="Kievit Offc" w:hAnsi="Kievit Offc"/>
          <w:sz w:val="24"/>
          <w:szCs w:val="24"/>
        </w:rPr>
        <w:t xml:space="preserve"> know</w:t>
      </w:r>
      <w:r w:rsidR="006A41C7" w:rsidRPr="00284EB7">
        <w:rPr>
          <w:rFonts w:ascii="Kievit Offc" w:hAnsi="Kievit Offc"/>
          <w:sz w:val="24"/>
          <w:szCs w:val="24"/>
        </w:rPr>
        <w:t xml:space="preserve"> if there is also an option to participate using the audio</w:t>
      </w:r>
      <w:r w:rsidRPr="00284EB7">
        <w:rPr>
          <w:rFonts w:ascii="Kievit Offc" w:hAnsi="Kievit Offc"/>
          <w:sz w:val="24"/>
          <w:szCs w:val="24"/>
        </w:rPr>
        <w:t>.</w:t>
      </w:r>
    </w:p>
    <w:p w14:paraId="7247E5F6" w14:textId="28E6B813" w:rsidR="008E4D37" w:rsidRPr="00284EB7" w:rsidRDefault="00CB56C3" w:rsidP="00FC2199">
      <w:pPr>
        <w:spacing w:before="100" w:beforeAutospacing="1" w:after="120" w:line="240" w:lineRule="auto"/>
        <w:ind w:left="720"/>
        <w:rPr>
          <w:rFonts w:ascii="Kievit Offc" w:hAnsi="Kievit Offc"/>
          <w:sz w:val="24"/>
          <w:szCs w:val="24"/>
        </w:rPr>
      </w:pPr>
      <w:r w:rsidRPr="00284EB7">
        <w:rPr>
          <w:rFonts w:ascii="Kievit Offc" w:hAnsi="Kievit Offc"/>
          <w:b/>
          <w:sz w:val="24"/>
          <w:szCs w:val="24"/>
        </w:rPr>
        <w:t>Chat:</w:t>
      </w:r>
      <w:r w:rsidRPr="00284EB7">
        <w:rPr>
          <w:rFonts w:ascii="Kievit Offc" w:hAnsi="Kievit Offc"/>
          <w:sz w:val="24"/>
          <w:szCs w:val="24"/>
        </w:rPr>
        <w:t xml:space="preserve"> Let’s talk to each other! The in-meeting</w:t>
      </w:r>
      <w:r w:rsidR="00126417" w:rsidRPr="00284EB7">
        <w:rPr>
          <w:rFonts w:ascii="Kievit Offc" w:hAnsi="Kievit Offc"/>
          <w:sz w:val="24"/>
          <w:szCs w:val="24"/>
        </w:rPr>
        <w:t xml:space="preserve"> open</w:t>
      </w:r>
      <w:r w:rsidRPr="00284EB7">
        <w:rPr>
          <w:rFonts w:ascii="Kievit Offc" w:hAnsi="Kievit Offc"/>
          <w:sz w:val="24"/>
          <w:szCs w:val="24"/>
        </w:rPr>
        <w:t xml:space="preserve"> </w:t>
      </w:r>
      <w:r w:rsidR="00126417" w:rsidRPr="00284EB7">
        <w:rPr>
          <w:rFonts w:ascii="Kievit Offc" w:hAnsi="Kievit Offc"/>
          <w:sz w:val="24"/>
          <w:szCs w:val="24"/>
        </w:rPr>
        <w:t>C</w:t>
      </w:r>
      <w:r w:rsidRPr="00284EB7">
        <w:rPr>
          <w:rFonts w:ascii="Kievit Offc" w:hAnsi="Kievit Offc"/>
          <w:sz w:val="24"/>
          <w:szCs w:val="24"/>
        </w:rPr>
        <w:t xml:space="preserve">hat lets you send chat messages to the larger room, the </w:t>
      </w:r>
      <w:r w:rsidR="00126417" w:rsidRPr="00284EB7">
        <w:rPr>
          <w:rFonts w:ascii="Kievit Offc" w:hAnsi="Kievit Offc"/>
          <w:sz w:val="24"/>
          <w:szCs w:val="24"/>
        </w:rPr>
        <w:t>H</w:t>
      </w:r>
      <w:r w:rsidRPr="00284EB7">
        <w:rPr>
          <w:rFonts w:ascii="Kievit Offc" w:hAnsi="Kievit Offc"/>
          <w:sz w:val="24"/>
          <w:szCs w:val="24"/>
        </w:rPr>
        <w:t xml:space="preserve">ost, </w:t>
      </w:r>
      <w:r w:rsidR="00126417" w:rsidRPr="00284EB7">
        <w:rPr>
          <w:rFonts w:ascii="Kievit Offc" w:hAnsi="Kievit Offc"/>
          <w:sz w:val="24"/>
          <w:szCs w:val="24"/>
        </w:rPr>
        <w:t>the Moderator, presenters</w:t>
      </w:r>
      <w:r w:rsidRPr="00284EB7">
        <w:rPr>
          <w:rFonts w:ascii="Kievit Offc" w:hAnsi="Kievit Offc"/>
          <w:sz w:val="24"/>
          <w:szCs w:val="24"/>
        </w:rPr>
        <w:t xml:space="preserve">, and other attendees. </w:t>
      </w:r>
      <w:r w:rsidR="00126417" w:rsidRPr="00284EB7">
        <w:rPr>
          <w:rFonts w:ascii="Kievit Offc" w:hAnsi="Kievit Offc"/>
          <w:sz w:val="24"/>
          <w:szCs w:val="24"/>
        </w:rPr>
        <w:t xml:space="preserve">You can send chats privately by selecting a person’s name or to the whole group by selecting “Everyone” the drop-down menu. </w:t>
      </w:r>
      <w:r w:rsidRPr="00284EB7">
        <w:rPr>
          <w:rFonts w:ascii="Kievit Offc" w:hAnsi="Kievit Offc"/>
          <w:sz w:val="24"/>
          <w:szCs w:val="24"/>
        </w:rPr>
        <w:t xml:space="preserve">Please note that depending on the size of the session, </w:t>
      </w:r>
      <w:r w:rsidR="00126417" w:rsidRPr="00284EB7">
        <w:rPr>
          <w:rFonts w:ascii="Kievit Offc" w:hAnsi="Kievit Offc"/>
          <w:sz w:val="24"/>
          <w:szCs w:val="24"/>
        </w:rPr>
        <w:t>H</w:t>
      </w:r>
      <w:r w:rsidRPr="00284EB7">
        <w:rPr>
          <w:rFonts w:ascii="Kievit Offc" w:hAnsi="Kievit Offc"/>
          <w:sz w:val="24"/>
          <w:szCs w:val="24"/>
        </w:rPr>
        <w:t xml:space="preserve">osts and panelists may not be able to answer individual attendees. </w:t>
      </w:r>
    </w:p>
    <w:p w14:paraId="58C3E17F" w14:textId="77777777" w:rsidR="008E4D37" w:rsidRPr="00284EB7" w:rsidRDefault="00CB56C3" w:rsidP="00DF23B1">
      <w:pPr>
        <w:pStyle w:val="Heading1"/>
        <w:ind w:firstLine="0"/>
        <w:rPr>
          <w:rFonts w:ascii="Kievit Offc" w:hAnsi="Kievit Offc"/>
        </w:rPr>
      </w:pPr>
      <w:r w:rsidRPr="00284EB7">
        <w:rPr>
          <w:rFonts w:ascii="Kievit Offc" w:hAnsi="Kievit Offc"/>
        </w:rPr>
        <w:t>Visual/Audio Options</w:t>
      </w:r>
    </w:p>
    <w:p w14:paraId="61EFCDA4" w14:textId="6757B273" w:rsidR="008E4D37" w:rsidRPr="00284EB7" w:rsidRDefault="00CB56C3" w:rsidP="00FC2199">
      <w:pPr>
        <w:spacing w:before="100" w:beforeAutospacing="1" w:after="120" w:line="240" w:lineRule="auto"/>
        <w:ind w:left="720"/>
        <w:rPr>
          <w:rFonts w:ascii="Kievit Offc" w:hAnsi="Kievit Offc"/>
          <w:sz w:val="24"/>
          <w:szCs w:val="24"/>
        </w:rPr>
      </w:pPr>
      <w:r w:rsidRPr="00284EB7">
        <w:rPr>
          <w:rFonts w:ascii="Kievit Offc" w:hAnsi="Kievit Offc"/>
          <w:b/>
          <w:sz w:val="24"/>
          <w:szCs w:val="24"/>
        </w:rPr>
        <w:t xml:space="preserve">Captioning: </w:t>
      </w:r>
      <w:r w:rsidRPr="00284EB7">
        <w:rPr>
          <w:rFonts w:ascii="Kievit Offc" w:hAnsi="Kievit Offc"/>
          <w:sz w:val="24"/>
          <w:szCs w:val="24"/>
        </w:rPr>
        <w:t>C</w:t>
      </w:r>
      <w:r w:rsidR="00390574" w:rsidRPr="00284EB7">
        <w:rPr>
          <w:rFonts w:ascii="Kievit Offc" w:hAnsi="Kievit Offc"/>
          <w:sz w:val="24"/>
          <w:szCs w:val="24"/>
        </w:rPr>
        <w:t>ART</w:t>
      </w:r>
      <w:r w:rsidRPr="00284EB7">
        <w:rPr>
          <w:rFonts w:ascii="Kievit Offc" w:hAnsi="Kievit Offc"/>
          <w:sz w:val="24"/>
          <w:szCs w:val="24"/>
        </w:rPr>
        <w:t xml:space="preserve"> Captioning will be available at all sessions. Please note that in Zoom you need to click the CC button</w:t>
      </w:r>
      <w:r w:rsidR="00390574" w:rsidRPr="00284EB7">
        <w:rPr>
          <w:rFonts w:ascii="Kievit Offc" w:hAnsi="Kievit Offc"/>
          <w:sz w:val="24"/>
          <w:szCs w:val="24"/>
        </w:rPr>
        <w:t xml:space="preserve"> </w:t>
      </w:r>
      <w:r w:rsidRPr="00284EB7">
        <w:rPr>
          <w:rFonts w:ascii="Kievit Offc" w:hAnsi="Kievit Offc"/>
          <w:sz w:val="24"/>
          <w:szCs w:val="24"/>
        </w:rPr>
        <w:t xml:space="preserve">to access this function. The button will give you the option to view captioning as subtitles (with optional sizing), or to view the transcript as it is updated. Transcripts </w:t>
      </w:r>
      <w:r w:rsidR="003B7403" w:rsidRPr="00284EB7">
        <w:rPr>
          <w:rFonts w:ascii="Kievit Offc" w:hAnsi="Kievit Offc"/>
          <w:sz w:val="24"/>
          <w:szCs w:val="24"/>
        </w:rPr>
        <w:t>will</w:t>
      </w:r>
      <w:r w:rsidRPr="00284EB7">
        <w:rPr>
          <w:rFonts w:ascii="Kievit Offc" w:hAnsi="Kievit Offc"/>
          <w:sz w:val="24"/>
          <w:szCs w:val="24"/>
        </w:rPr>
        <w:t xml:space="preserve"> be available after the </w:t>
      </w:r>
      <w:r w:rsidR="003B7403" w:rsidRPr="00284EB7">
        <w:rPr>
          <w:rFonts w:ascii="Kievit Offc" w:hAnsi="Kievit Offc"/>
          <w:sz w:val="24"/>
          <w:szCs w:val="24"/>
        </w:rPr>
        <w:t>conference</w:t>
      </w:r>
      <w:r w:rsidRPr="00284EB7">
        <w:rPr>
          <w:rFonts w:ascii="Kievit Offc" w:hAnsi="Kievit Offc"/>
          <w:sz w:val="24"/>
          <w:szCs w:val="24"/>
        </w:rPr>
        <w:t xml:space="preserve">. </w:t>
      </w:r>
    </w:p>
    <w:p w14:paraId="151650AA" w14:textId="66B0808D" w:rsidR="0054048E" w:rsidRPr="00284EB7" w:rsidRDefault="00CB56C3" w:rsidP="0054048E">
      <w:pPr>
        <w:spacing w:line="240" w:lineRule="auto"/>
        <w:ind w:left="720"/>
        <w:rPr>
          <w:rFonts w:ascii="Kievit Offc" w:hAnsi="Kievit Offc"/>
          <w:sz w:val="24"/>
          <w:szCs w:val="24"/>
        </w:rPr>
      </w:pPr>
      <w:r w:rsidRPr="00284EB7">
        <w:rPr>
          <w:rFonts w:ascii="Kievit Offc" w:hAnsi="Kievit Offc"/>
          <w:b/>
          <w:sz w:val="24"/>
          <w:szCs w:val="24"/>
        </w:rPr>
        <w:t>ASL Interpretation:</w:t>
      </w:r>
      <w:r w:rsidRPr="00284EB7">
        <w:rPr>
          <w:rFonts w:ascii="Kievit Offc" w:hAnsi="Kievit Offc"/>
          <w:sz w:val="24"/>
          <w:szCs w:val="24"/>
        </w:rPr>
        <w:t xml:space="preserve"> For </w:t>
      </w:r>
      <w:r w:rsidR="00DF23B1" w:rsidRPr="00284EB7">
        <w:rPr>
          <w:rFonts w:ascii="Kievit Offc" w:hAnsi="Kievit Offc"/>
          <w:sz w:val="24"/>
          <w:szCs w:val="24"/>
        </w:rPr>
        <w:t xml:space="preserve">the </w:t>
      </w:r>
      <w:r w:rsidR="0054048E" w:rsidRPr="00284EB7">
        <w:rPr>
          <w:rFonts w:ascii="Kievit Offc" w:hAnsi="Kievit Offc"/>
          <w:sz w:val="24"/>
          <w:szCs w:val="24"/>
        </w:rPr>
        <w:t xml:space="preserve">opening and closing </w:t>
      </w:r>
      <w:r w:rsidR="00DF23B1" w:rsidRPr="00284EB7">
        <w:rPr>
          <w:rFonts w:ascii="Kievit Offc" w:hAnsi="Kievit Offc"/>
          <w:sz w:val="24"/>
          <w:szCs w:val="24"/>
        </w:rPr>
        <w:t>k</w:t>
      </w:r>
      <w:r w:rsidRPr="00284EB7">
        <w:rPr>
          <w:rFonts w:ascii="Kievit Offc" w:hAnsi="Kievit Offc"/>
          <w:sz w:val="24"/>
          <w:szCs w:val="24"/>
        </w:rPr>
        <w:t>eynote</w:t>
      </w:r>
      <w:r w:rsidR="00DF23B1" w:rsidRPr="00284EB7">
        <w:rPr>
          <w:rFonts w:ascii="Kievit Offc" w:hAnsi="Kievit Offc"/>
          <w:sz w:val="24"/>
          <w:szCs w:val="24"/>
        </w:rPr>
        <w:t>s</w:t>
      </w:r>
      <w:r w:rsidRPr="00284EB7">
        <w:rPr>
          <w:rFonts w:ascii="Kievit Offc" w:hAnsi="Kievit Offc"/>
          <w:sz w:val="24"/>
          <w:szCs w:val="24"/>
        </w:rPr>
        <w:t xml:space="preserve">, open ASL interpretation </w:t>
      </w:r>
      <w:r w:rsidR="00284EB7" w:rsidRPr="00284EB7">
        <w:rPr>
          <w:rFonts w:ascii="Kievit Offc" w:hAnsi="Kievit Offc"/>
          <w:sz w:val="24"/>
          <w:szCs w:val="24"/>
        </w:rPr>
        <w:t>will be provided</w:t>
      </w:r>
      <w:r w:rsidRPr="00284EB7">
        <w:rPr>
          <w:rFonts w:ascii="Kievit Offc" w:hAnsi="Kievit Offc"/>
          <w:sz w:val="24"/>
          <w:szCs w:val="24"/>
        </w:rPr>
        <w:t xml:space="preserve">. </w:t>
      </w:r>
      <w:r w:rsidR="0054048E" w:rsidRPr="00284EB7">
        <w:rPr>
          <w:rFonts w:ascii="Kievit Offc" w:hAnsi="Kievit Offc"/>
          <w:sz w:val="24"/>
          <w:szCs w:val="24"/>
        </w:rPr>
        <w:t>You can request ASL interpret</w:t>
      </w:r>
      <w:r w:rsidR="00284EB7" w:rsidRPr="00284EB7">
        <w:rPr>
          <w:rFonts w:ascii="Kievit Offc" w:hAnsi="Kievit Offc"/>
          <w:sz w:val="24"/>
          <w:szCs w:val="24"/>
        </w:rPr>
        <w:t>ation for all other sessions</w:t>
      </w:r>
      <w:r w:rsidR="0054048E" w:rsidRPr="00284EB7">
        <w:rPr>
          <w:rFonts w:ascii="Kievit Offc" w:hAnsi="Kievit Offc"/>
          <w:sz w:val="24"/>
          <w:szCs w:val="24"/>
        </w:rPr>
        <w:t xml:space="preserve"> when you register. </w:t>
      </w:r>
    </w:p>
    <w:p w14:paraId="432C952B" w14:textId="36AC391B" w:rsidR="008E4D37" w:rsidRPr="00284EB7" w:rsidRDefault="00CB56C3" w:rsidP="00DF23B1">
      <w:pPr>
        <w:pStyle w:val="Heading1"/>
        <w:ind w:firstLine="0"/>
        <w:rPr>
          <w:rFonts w:ascii="Kievit Offc" w:hAnsi="Kievit Offc"/>
        </w:rPr>
      </w:pPr>
      <w:r w:rsidRPr="00284EB7">
        <w:rPr>
          <w:rFonts w:ascii="Kievit Offc" w:hAnsi="Kievit Offc"/>
        </w:rPr>
        <w:t>F</w:t>
      </w:r>
      <w:r w:rsidR="00DF23B1" w:rsidRPr="00284EB7">
        <w:rPr>
          <w:rFonts w:ascii="Kievit Offc" w:hAnsi="Kievit Offc"/>
        </w:rPr>
        <w:t>or Presenters</w:t>
      </w:r>
    </w:p>
    <w:p w14:paraId="1A1872C2" w14:textId="63DE873F" w:rsidR="00A35CFD" w:rsidRPr="00284EB7" w:rsidRDefault="00A35CFD" w:rsidP="00FC2199">
      <w:pPr>
        <w:spacing w:before="100" w:beforeAutospacing="1" w:after="120" w:line="240" w:lineRule="auto"/>
        <w:ind w:left="720"/>
        <w:rPr>
          <w:rFonts w:ascii="Kievit Offc" w:hAnsi="Kievit Offc"/>
          <w:bCs/>
          <w:sz w:val="24"/>
          <w:szCs w:val="24"/>
        </w:rPr>
      </w:pPr>
      <w:r w:rsidRPr="00284EB7">
        <w:rPr>
          <w:rFonts w:ascii="Kievit Offc" w:hAnsi="Kievit Offc"/>
          <w:b/>
          <w:sz w:val="24"/>
          <w:szCs w:val="24"/>
        </w:rPr>
        <w:t>Access Copies:</w:t>
      </w:r>
      <w:r w:rsidR="0054048E" w:rsidRPr="00284EB7">
        <w:rPr>
          <w:rFonts w:ascii="Kievit Offc" w:hAnsi="Kievit Offc"/>
          <w:b/>
          <w:sz w:val="24"/>
          <w:szCs w:val="24"/>
        </w:rPr>
        <w:t xml:space="preserve"> </w:t>
      </w:r>
      <w:r w:rsidR="0054048E" w:rsidRPr="00284EB7">
        <w:rPr>
          <w:rFonts w:ascii="Kievit Offc" w:hAnsi="Kievit Offc"/>
          <w:bCs/>
          <w:sz w:val="24"/>
          <w:szCs w:val="24"/>
        </w:rPr>
        <w:t>Y</w:t>
      </w:r>
      <w:r w:rsidR="00DF23B1" w:rsidRPr="00284EB7">
        <w:rPr>
          <w:rFonts w:ascii="Kievit Offc" w:hAnsi="Kievit Offc"/>
          <w:bCs/>
          <w:sz w:val="24"/>
          <w:szCs w:val="24"/>
        </w:rPr>
        <w:t xml:space="preserve">ou must supply access copies of presentation materials to the Symposium </w:t>
      </w:r>
      <w:r w:rsidR="0054048E" w:rsidRPr="00284EB7">
        <w:rPr>
          <w:rFonts w:ascii="Kievit Offc" w:hAnsi="Kievit Offc"/>
          <w:bCs/>
          <w:sz w:val="24"/>
          <w:szCs w:val="24"/>
        </w:rPr>
        <w:t>organizers</w:t>
      </w:r>
      <w:r w:rsidRPr="00284EB7">
        <w:rPr>
          <w:rFonts w:ascii="Kievit Offc" w:hAnsi="Kievit Offc"/>
          <w:bCs/>
          <w:sz w:val="24"/>
          <w:szCs w:val="24"/>
        </w:rPr>
        <w:t xml:space="preserve">. </w:t>
      </w:r>
      <w:r w:rsidR="00DF23B1" w:rsidRPr="00284EB7">
        <w:rPr>
          <w:rFonts w:ascii="Kievit Offc" w:hAnsi="Kievit Offc"/>
          <w:bCs/>
          <w:sz w:val="24"/>
          <w:szCs w:val="24"/>
        </w:rPr>
        <w:t>Access copies</w:t>
      </w:r>
      <w:r w:rsidRPr="00284EB7">
        <w:rPr>
          <w:rFonts w:ascii="Kievit Offc" w:hAnsi="Kievit Offc"/>
          <w:bCs/>
          <w:sz w:val="24"/>
          <w:szCs w:val="24"/>
        </w:rPr>
        <w:t xml:space="preserve"> go to the Captioners and Interpreters</w:t>
      </w:r>
      <w:r w:rsidR="0054048E" w:rsidRPr="00284EB7">
        <w:rPr>
          <w:rFonts w:ascii="Kievit Offc" w:hAnsi="Kievit Offc"/>
          <w:bCs/>
          <w:sz w:val="24"/>
          <w:szCs w:val="24"/>
        </w:rPr>
        <w:t xml:space="preserve">. The OSU ADA30 Program Coordinator will request access copies from presenters by [date]. </w:t>
      </w:r>
    </w:p>
    <w:p w14:paraId="1ED7D87A" w14:textId="709A8DF4" w:rsidR="008E4D37" w:rsidRPr="00284EB7" w:rsidRDefault="00DC5BC4" w:rsidP="0054048E">
      <w:pPr>
        <w:spacing w:before="100" w:beforeAutospacing="1" w:after="120" w:line="240" w:lineRule="auto"/>
        <w:ind w:left="720"/>
        <w:rPr>
          <w:rFonts w:ascii="Kievit Offc" w:hAnsi="Kievit Offc"/>
          <w:b/>
          <w:sz w:val="24"/>
          <w:szCs w:val="24"/>
        </w:rPr>
      </w:pPr>
      <w:r w:rsidRPr="00284EB7">
        <w:rPr>
          <w:rFonts w:ascii="Kievit Offc" w:hAnsi="Kievit Offc"/>
          <w:b/>
          <w:sz w:val="24"/>
          <w:szCs w:val="24"/>
        </w:rPr>
        <w:t>Name your file(s) like this: “</w:t>
      </w:r>
      <w:r w:rsidR="00DF23B1" w:rsidRPr="00284EB7">
        <w:rPr>
          <w:rFonts w:ascii="Kievit Offc" w:hAnsi="Kievit Offc"/>
          <w:b/>
          <w:sz w:val="24"/>
          <w:szCs w:val="24"/>
        </w:rPr>
        <w:t>Session Date</w:t>
      </w:r>
      <w:r w:rsidR="0054048E" w:rsidRPr="00284EB7">
        <w:rPr>
          <w:rFonts w:ascii="Kievit Offc" w:hAnsi="Kievit Offc"/>
          <w:b/>
          <w:sz w:val="24"/>
          <w:szCs w:val="24"/>
        </w:rPr>
        <w:t xml:space="preserve"> </w:t>
      </w:r>
      <w:r w:rsidR="00DF23B1" w:rsidRPr="00284EB7">
        <w:rPr>
          <w:rFonts w:ascii="Kievit Offc" w:hAnsi="Kievit Offc"/>
          <w:b/>
          <w:sz w:val="24"/>
          <w:szCs w:val="24"/>
        </w:rPr>
        <w:t>_</w:t>
      </w:r>
      <w:r w:rsidRPr="00284EB7">
        <w:rPr>
          <w:rFonts w:ascii="Kievit Offc" w:hAnsi="Kievit Offc"/>
          <w:b/>
          <w:sz w:val="24"/>
          <w:szCs w:val="24"/>
        </w:rPr>
        <w:t>L</w:t>
      </w:r>
      <w:r w:rsidR="00DF23B1" w:rsidRPr="00284EB7">
        <w:rPr>
          <w:rFonts w:ascii="Kievit Offc" w:hAnsi="Kievit Offc"/>
          <w:b/>
          <w:sz w:val="24"/>
          <w:szCs w:val="24"/>
        </w:rPr>
        <w:t>ast N</w:t>
      </w:r>
      <w:r w:rsidRPr="00284EB7">
        <w:rPr>
          <w:rFonts w:ascii="Kievit Offc" w:hAnsi="Kievit Offc"/>
          <w:b/>
          <w:sz w:val="24"/>
          <w:szCs w:val="24"/>
        </w:rPr>
        <w:t>ame</w:t>
      </w:r>
      <w:r w:rsidR="00DF23B1" w:rsidRPr="00284EB7">
        <w:rPr>
          <w:rFonts w:ascii="Kievit Offc" w:hAnsi="Kievit Offc"/>
          <w:b/>
          <w:sz w:val="24"/>
          <w:szCs w:val="24"/>
        </w:rPr>
        <w:t>_Material</w:t>
      </w:r>
      <w:r w:rsidRPr="00284EB7">
        <w:rPr>
          <w:rFonts w:ascii="Kievit Offc" w:hAnsi="Kievit Offc"/>
          <w:b/>
          <w:sz w:val="24"/>
          <w:szCs w:val="24"/>
        </w:rPr>
        <w:t xml:space="preserve"> </w:t>
      </w:r>
      <w:r w:rsidR="00DF23B1" w:rsidRPr="00284EB7">
        <w:rPr>
          <w:rFonts w:ascii="Kievit Offc" w:hAnsi="Kievit Offc"/>
          <w:b/>
          <w:sz w:val="24"/>
          <w:szCs w:val="24"/>
        </w:rPr>
        <w:t>Type</w:t>
      </w:r>
      <w:r w:rsidR="0054048E" w:rsidRPr="00284EB7">
        <w:rPr>
          <w:rFonts w:ascii="Kievit Offc" w:hAnsi="Kievit Offc"/>
          <w:b/>
          <w:sz w:val="24"/>
          <w:szCs w:val="24"/>
        </w:rPr>
        <w:t>.</w:t>
      </w:r>
      <w:r w:rsidRPr="00284EB7">
        <w:rPr>
          <w:rFonts w:ascii="Kievit Offc" w:hAnsi="Kievit Offc"/>
          <w:b/>
          <w:sz w:val="24"/>
          <w:szCs w:val="24"/>
        </w:rPr>
        <w:t>”</w:t>
      </w:r>
      <w:r w:rsidR="0054048E" w:rsidRPr="00284EB7">
        <w:rPr>
          <w:rFonts w:ascii="Kievit Offc" w:hAnsi="Kievit Offc"/>
          <w:b/>
          <w:sz w:val="24"/>
          <w:szCs w:val="24"/>
        </w:rPr>
        <w:t xml:space="preserve">       </w:t>
      </w:r>
      <w:r w:rsidRPr="00284EB7">
        <w:rPr>
          <w:rFonts w:ascii="Kievit Offc" w:hAnsi="Kievit Offc"/>
          <w:bCs/>
          <w:sz w:val="24"/>
          <w:szCs w:val="24"/>
        </w:rPr>
        <w:t>For Example:</w:t>
      </w:r>
      <w:r w:rsidR="00DF23B1" w:rsidRPr="00284EB7">
        <w:rPr>
          <w:rFonts w:ascii="Kievit Offc" w:hAnsi="Kievit Offc"/>
          <w:b/>
          <w:sz w:val="24"/>
          <w:szCs w:val="24"/>
        </w:rPr>
        <w:t xml:space="preserve"> </w:t>
      </w:r>
      <w:r w:rsidRPr="00284EB7">
        <w:rPr>
          <w:rFonts w:ascii="Kievit Offc" w:hAnsi="Kievit Offc"/>
          <w:bCs/>
          <w:sz w:val="24"/>
          <w:szCs w:val="24"/>
        </w:rPr>
        <w:t>“</w:t>
      </w:r>
      <w:r w:rsidR="00DF23B1" w:rsidRPr="00284EB7">
        <w:rPr>
          <w:rFonts w:ascii="Kievit Offc" w:hAnsi="Kievit Offc"/>
          <w:bCs/>
          <w:sz w:val="24"/>
          <w:szCs w:val="24"/>
        </w:rPr>
        <w:t>May 3_Smith_</w:t>
      </w:r>
      <w:r w:rsidR="0054048E" w:rsidRPr="00284EB7">
        <w:rPr>
          <w:rFonts w:ascii="Kievit Offc" w:hAnsi="Kievit Offc"/>
          <w:bCs/>
          <w:sz w:val="24"/>
          <w:szCs w:val="24"/>
        </w:rPr>
        <w:t>Text” or</w:t>
      </w:r>
      <w:r w:rsidRPr="00284EB7">
        <w:rPr>
          <w:rFonts w:ascii="Kievit Offc" w:hAnsi="Kievit Offc"/>
          <w:bCs/>
          <w:sz w:val="24"/>
          <w:szCs w:val="24"/>
        </w:rPr>
        <w:t xml:space="preserve"> “</w:t>
      </w:r>
      <w:r w:rsidR="00DF23B1" w:rsidRPr="00284EB7">
        <w:rPr>
          <w:rFonts w:ascii="Kievit Offc" w:hAnsi="Kievit Offc"/>
          <w:bCs/>
          <w:sz w:val="24"/>
          <w:szCs w:val="24"/>
        </w:rPr>
        <w:t>May 3_Smith_</w:t>
      </w:r>
      <w:r w:rsidRPr="00284EB7">
        <w:rPr>
          <w:rFonts w:ascii="Kievit Offc" w:hAnsi="Kievit Offc"/>
          <w:bCs/>
          <w:sz w:val="24"/>
          <w:szCs w:val="24"/>
        </w:rPr>
        <w:t xml:space="preserve">PPT slides” </w:t>
      </w:r>
      <w:r w:rsidR="00DF23B1" w:rsidRPr="00284EB7">
        <w:rPr>
          <w:rFonts w:ascii="Kievit Offc" w:hAnsi="Kievit Offc"/>
          <w:bCs/>
          <w:sz w:val="24"/>
          <w:szCs w:val="24"/>
        </w:rPr>
        <w:t>etc.</w:t>
      </w:r>
      <w:r w:rsidRPr="00284EB7">
        <w:rPr>
          <w:rFonts w:ascii="Kievit Offc" w:hAnsi="Kievit Offc"/>
          <w:bCs/>
          <w:sz w:val="24"/>
          <w:szCs w:val="24"/>
        </w:rPr>
        <w:t xml:space="preserve"> </w:t>
      </w:r>
    </w:p>
    <w:p w14:paraId="14FE9305" w14:textId="2F828704" w:rsidR="0094312E" w:rsidRPr="00284EB7" w:rsidRDefault="00DC5BC4" w:rsidP="00FC2199">
      <w:pPr>
        <w:spacing w:before="100" w:beforeAutospacing="1" w:after="120" w:line="240" w:lineRule="auto"/>
        <w:ind w:left="720"/>
        <w:rPr>
          <w:rFonts w:ascii="Kievit Offc" w:hAnsi="Kievit Offc"/>
          <w:bCs/>
          <w:vanish/>
          <w:sz w:val="24"/>
          <w:szCs w:val="24"/>
        </w:rPr>
      </w:pPr>
      <w:r w:rsidRPr="00284EB7">
        <w:rPr>
          <w:rFonts w:ascii="Kievit Offc" w:hAnsi="Kievit Offc"/>
          <w:b/>
          <w:sz w:val="24"/>
          <w:szCs w:val="24"/>
        </w:rPr>
        <w:t xml:space="preserve">Practice:  </w:t>
      </w:r>
      <w:r w:rsidR="0094312E" w:rsidRPr="00284EB7">
        <w:rPr>
          <w:rFonts w:ascii="Kievit Offc" w:hAnsi="Kievit Offc"/>
          <w:bCs/>
          <w:sz w:val="24"/>
          <w:szCs w:val="24"/>
        </w:rPr>
        <w:t>If you are new to Zoom, practice. You can get a free account anytime and search Zoom and YouTube for tutorials</w:t>
      </w:r>
      <w:r w:rsidR="00DF23B1" w:rsidRPr="00284EB7">
        <w:rPr>
          <w:rFonts w:ascii="Kievit Offc" w:hAnsi="Kievit Offc"/>
          <w:bCs/>
          <w:sz w:val="24"/>
          <w:szCs w:val="24"/>
        </w:rPr>
        <w:t xml:space="preserve">. </w:t>
      </w:r>
    </w:p>
    <w:p w14:paraId="0DEF9235" w14:textId="4E2870B6" w:rsidR="00CE6197" w:rsidRPr="00284EB7" w:rsidRDefault="0094312E" w:rsidP="00DF23B1">
      <w:pPr>
        <w:spacing w:before="100" w:beforeAutospacing="1" w:after="120" w:line="240" w:lineRule="auto"/>
        <w:rPr>
          <w:rFonts w:ascii="Kievit Offc" w:hAnsi="Kievit Offc"/>
          <w:bCs/>
          <w:vanish/>
          <w:sz w:val="24"/>
          <w:szCs w:val="24"/>
        </w:rPr>
      </w:pPr>
      <w:r w:rsidRPr="00284EB7">
        <w:rPr>
          <w:rFonts w:ascii="Kievit Offc" w:hAnsi="Kievit Offc"/>
          <w:bCs/>
          <w:vanish/>
          <w:sz w:val="24"/>
          <w:szCs w:val="24"/>
        </w:rPr>
        <w:t xml:space="preserve">elp Desk online after you Check-In, or by email to: </w:t>
      </w:r>
      <w:hyperlink r:id="rId11" w:history="1">
        <w:r w:rsidR="00A35CFD" w:rsidRPr="00284EB7">
          <w:rPr>
            <w:rStyle w:val="Hyperlink"/>
            <w:rFonts w:ascii="Kievit Offc" w:hAnsi="Kievit Offc"/>
            <w:bCs/>
            <w:vanish/>
            <w:sz w:val="24"/>
            <w:szCs w:val="24"/>
          </w:rPr>
          <w:t>sds@disstudies.org</w:t>
        </w:r>
      </w:hyperlink>
      <w:r w:rsidRPr="00284EB7">
        <w:rPr>
          <w:rFonts w:ascii="Kievit Offc" w:hAnsi="Kievit Offc"/>
          <w:bCs/>
          <w:vanish/>
          <w:sz w:val="24"/>
          <w:szCs w:val="24"/>
        </w:rPr>
        <w:t>.</w:t>
      </w:r>
    </w:p>
    <w:p w14:paraId="0EF1AA5B" w14:textId="6BEEFC3C" w:rsidR="0054048E" w:rsidRPr="00284EB7" w:rsidRDefault="00CB56C3" w:rsidP="0054048E">
      <w:pPr>
        <w:pStyle w:val="ListParagraph"/>
        <w:numPr>
          <w:ilvl w:val="0"/>
          <w:numId w:val="2"/>
        </w:numPr>
        <w:spacing w:before="100" w:beforeAutospacing="1" w:after="120" w:line="240" w:lineRule="auto"/>
        <w:contextualSpacing w:val="0"/>
        <w:rPr>
          <w:rFonts w:ascii="Kievit Offc" w:hAnsi="Kievit Offc"/>
          <w:bCs/>
          <w:sz w:val="24"/>
          <w:szCs w:val="24"/>
        </w:rPr>
      </w:pPr>
      <w:r w:rsidRPr="00284EB7">
        <w:rPr>
          <w:rFonts w:ascii="Kievit Offc" w:hAnsi="Kievit Offc"/>
          <w:b/>
          <w:sz w:val="24"/>
          <w:szCs w:val="24"/>
        </w:rPr>
        <w:t>Please arrive at your room 15 minutes early</w:t>
      </w:r>
      <w:r w:rsidRPr="00284EB7">
        <w:rPr>
          <w:rFonts w:ascii="Kievit Offc" w:hAnsi="Kievit Offc"/>
          <w:bCs/>
          <w:sz w:val="24"/>
          <w:szCs w:val="24"/>
        </w:rPr>
        <w:t>.</w:t>
      </w:r>
      <w:r w:rsidR="00A35CFD" w:rsidRPr="00284EB7">
        <w:rPr>
          <w:rFonts w:ascii="Kievit Offc" w:hAnsi="Kievit Offc"/>
          <w:bCs/>
          <w:sz w:val="24"/>
          <w:szCs w:val="24"/>
        </w:rPr>
        <w:t xml:space="preserve"> Have all your material</w:t>
      </w:r>
      <w:r w:rsidRPr="00284EB7">
        <w:rPr>
          <w:rFonts w:ascii="Kievit Offc" w:hAnsi="Kievit Offc"/>
          <w:bCs/>
          <w:sz w:val="24"/>
          <w:szCs w:val="24"/>
        </w:rPr>
        <w:t>s</w:t>
      </w:r>
      <w:r w:rsidR="00A35CFD" w:rsidRPr="00284EB7">
        <w:rPr>
          <w:rFonts w:ascii="Kievit Offc" w:hAnsi="Kievit Offc"/>
          <w:bCs/>
          <w:sz w:val="24"/>
          <w:szCs w:val="24"/>
        </w:rPr>
        <w:t xml:space="preserve"> open on your desktop</w:t>
      </w:r>
      <w:r w:rsidR="00940624" w:rsidRPr="00284EB7">
        <w:rPr>
          <w:rFonts w:ascii="Kievit Offc" w:hAnsi="Kievit Offc"/>
          <w:bCs/>
          <w:sz w:val="24"/>
          <w:szCs w:val="24"/>
        </w:rPr>
        <w:t xml:space="preserve"> so that you can </w:t>
      </w:r>
      <w:hyperlink r:id="rId12" w:history="1">
        <w:r w:rsidR="00940624" w:rsidRPr="00284EB7">
          <w:rPr>
            <w:rStyle w:val="Hyperlink"/>
            <w:rFonts w:ascii="Kievit Offc" w:hAnsi="Kievit Offc"/>
            <w:bCs/>
            <w:sz w:val="24"/>
            <w:szCs w:val="24"/>
          </w:rPr>
          <w:t>share your screen</w:t>
        </w:r>
      </w:hyperlink>
      <w:r w:rsidR="00940624" w:rsidRPr="00284EB7">
        <w:rPr>
          <w:rFonts w:ascii="Kievit Offc" w:hAnsi="Kievit Offc"/>
          <w:bCs/>
          <w:sz w:val="24"/>
          <w:szCs w:val="24"/>
        </w:rPr>
        <w:t xml:space="preserve"> when you present.</w:t>
      </w:r>
      <w:r w:rsidR="0054048E" w:rsidRPr="00284EB7">
        <w:rPr>
          <w:rFonts w:ascii="Kievit Offc" w:hAnsi="Kievit Offc"/>
          <w:bCs/>
          <w:sz w:val="24"/>
          <w:szCs w:val="24"/>
        </w:rPr>
        <w:t xml:space="preserve"> When it is your turn to present:</w:t>
      </w:r>
    </w:p>
    <w:p w14:paraId="0FAC3384" w14:textId="11CAF6D3" w:rsidR="00DC5BC4" w:rsidRPr="00284EB7" w:rsidRDefault="00DC5BC4" w:rsidP="00B655C3">
      <w:pPr>
        <w:pStyle w:val="ListParagraph"/>
        <w:numPr>
          <w:ilvl w:val="0"/>
          <w:numId w:val="2"/>
        </w:numPr>
        <w:spacing w:before="100" w:beforeAutospacing="1" w:after="120" w:line="240" w:lineRule="auto"/>
        <w:contextualSpacing w:val="0"/>
        <w:rPr>
          <w:rFonts w:ascii="Kievit Offc" w:hAnsi="Kievit Offc"/>
          <w:bCs/>
          <w:sz w:val="24"/>
          <w:szCs w:val="24"/>
        </w:rPr>
      </w:pPr>
      <w:r w:rsidRPr="00284EB7">
        <w:rPr>
          <w:rFonts w:ascii="Kievit Offc" w:hAnsi="Kievit Offc"/>
          <w:b/>
          <w:sz w:val="24"/>
          <w:szCs w:val="24"/>
        </w:rPr>
        <w:lastRenderedPageBreak/>
        <w:t>Speak slowly and clearly</w:t>
      </w:r>
      <w:r w:rsidRPr="00284EB7">
        <w:rPr>
          <w:rFonts w:ascii="Kievit Offc" w:hAnsi="Kievit Offc"/>
          <w:bCs/>
          <w:sz w:val="24"/>
          <w:szCs w:val="24"/>
        </w:rPr>
        <w:t>. You may get a “Slow Down” request.</w:t>
      </w:r>
    </w:p>
    <w:p w14:paraId="08CB9D5B" w14:textId="6A63550C" w:rsidR="00B655C3" w:rsidRPr="00284EB7" w:rsidRDefault="00B655C3" w:rsidP="00010582">
      <w:pPr>
        <w:pStyle w:val="ListParagraph"/>
        <w:numPr>
          <w:ilvl w:val="0"/>
          <w:numId w:val="2"/>
        </w:numPr>
        <w:spacing w:before="100" w:beforeAutospacing="1" w:after="120" w:line="240" w:lineRule="auto"/>
        <w:contextualSpacing w:val="0"/>
        <w:rPr>
          <w:rFonts w:ascii="Kievit Offc" w:hAnsi="Kievit Offc"/>
          <w:bCs/>
          <w:sz w:val="24"/>
          <w:szCs w:val="24"/>
        </w:rPr>
      </w:pPr>
      <w:r w:rsidRPr="00284EB7">
        <w:rPr>
          <w:rFonts w:ascii="Kievit Offc" w:hAnsi="Kievit Offc"/>
          <w:b/>
          <w:sz w:val="24"/>
          <w:szCs w:val="24"/>
        </w:rPr>
        <w:t>Identify Yourself</w:t>
      </w:r>
      <w:r w:rsidR="00010582" w:rsidRPr="00284EB7">
        <w:rPr>
          <w:rFonts w:ascii="Kievit Offc" w:hAnsi="Kievit Offc"/>
          <w:b/>
          <w:sz w:val="24"/>
          <w:szCs w:val="24"/>
        </w:rPr>
        <w:t xml:space="preserve"> and Paus</w:t>
      </w:r>
      <w:r w:rsidR="0054048E" w:rsidRPr="00284EB7">
        <w:rPr>
          <w:rFonts w:ascii="Kievit Offc" w:hAnsi="Kievit Offc"/>
          <w:b/>
          <w:sz w:val="24"/>
          <w:szCs w:val="24"/>
        </w:rPr>
        <w:t>e</w:t>
      </w:r>
      <w:r w:rsidRPr="00284EB7">
        <w:rPr>
          <w:rFonts w:ascii="Kievit Offc" w:hAnsi="Kievit Offc"/>
          <w:b/>
          <w:sz w:val="24"/>
          <w:szCs w:val="24"/>
        </w:rPr>
        <w:t>:</w:t>
      </w:r>
      <w:r w:rsidRPr="00284EB7">
        <w:rPr>
          <w:rFonts w:ascii="Kievit Offc" w:hAnsi="Kievit Offc"/>
          <w:bCs/>
          <w:sz w:val="24"/>
          <w:szCs w:val="24"/>
        </w:rPr>
        <w:t xml:space="preserve"> An important consideration</w:t>
      </w:r>
      <w:r w:rsidR="00010582" w:rsidRPr="00284EB7">
        <w:rPr>
          <w:rFonts w:ascii="Kievit Offc" w:hAnsi="Kievit Offc"/>
          <w:bCs/>
          <w:sz w:val="24"/>
          <w:szCs w:val="24"/>
        </w:rPr>
        <w:t xml:space="preserve"> </w:t>
      </w:r>
      <w:r w:rsidR="00593AB4" w:rsidRPr="00284EB7">
        <w:rPr>
          <w:rFonts w:ascii="Kievit Offc" w:hAnsi="Kievit Offc"/>
          <w:bCs/>
          <w:sz w:val="24"/>
          <w:szCs w:val="24"/>
        </w:rPr>
        <w:t xml:space="preserve">is to develop a culture </w:t>
      </w:r>
      <w:r w:rsidRPr="00284EB7">
        <w:rPr>
          <w:rFonts w:ascii="Kievit Offc" w:hAnsi="Kievit Offc"/>
          <w:bCs/>
          <w:sz w:val="24"/>
          <w:szCs w:val="24"/>
        </w:rPr>
        <w:t xml:space="preserve">of beginning a question or comment by </w:t>
      </w:r>
      <w:r w:rsidR="00010582" w:rsidRPr="00284EB7">
        <w:rPr>
          <w:rFonts w:ascii="Kievit Offc" w:hAnsi="Kievit Offc"/>
          <w:bCs/>
          <w:sz w:val="24"/>
          <w:szCs w:val="24"/>
        </w:rPr>
        <w:t xml:space="preserve">identifying yourself, </w:t>
      </w:r>
      <w:r w:rsidRPr="00284EB7">
        <w:rPr>
          <w:rFonts w:ascii="Kievit Offc" w:hAnsi="Kievit Offc"/>
          <w:bCs/>
          <w:sz w:val="24"/>
          <w:szCs w:val="24"/>
        </w:rPr>
        <w:t>saying “Dimitri speaking</w:t>
      </w:r>
      <w:r w:rsidR="00010582" w:rsidRPr="00284EB7">
        <w:rPr>
          <w:rFonts w:ascii="Kievit Offc" w:hAnsi="Kievit Offc"/>
          <w:bCs/>
          <w:sz w:val="24"/>
          <w:szCs w:val="24"/>
        </w:rPr>
        <w:t>.</w:t>
      </w:r>
      <w:r w:rsidRPr="00284EB7">
        <w:rPr>
          <w:rFonts w:ascii="Kievit Offc" w:hAnsi="Kievit Offc"/>
          <w:bCs/>
          <w:sz w:val="24"/>
          <w:szCs w:val="24"/>
        </w:rPr>
        <w:t>”</w:t>
      </w:r>
      <w:r w:rsidR="00010582" w:rsidRPr="00284EB7">
        <w:rPr>
          <w:rFonts w:ascii="Kievit Offc" w:hAnsi="Kievit Offc"/>
          <w:bCs/>
          <w:sz w:val="24"/>
          <w:szCs w:val="24"/>
        </w:rPr>
        <w:t xml:space="preserve"> </w:t>
      </w:r>
      <w:r w:rsidRPr="00284EB7">
        <w:rPr>
          <w:rFonts w:ascii="Kievit Offc" w:hAnsi="Kievit Offc"/>
          <w:bCs/>
          <w:sz w:val="24"/>
          <w:szCs w:val="24"/>
        </w:rPr>
        <w:t>If you are referring to something being shared on screen</w:t>
      </w:r>
      <w:r w:rsidR="00010582" w:rsidRPr="00284EB7">
        <w:rPr>
          <w:rFonts w:ascii="Kievit Offc" w:hAnsi="Kievit Offc"/>
          <w:bCs/>
          <w:sz w:val="24"/>
          <w:szCs w:val="24"/>
        </w:rPr>
        <w:t xml:space="preserve"> or to the Chat feature</w:t>
      </w:r>
      <w:r w:rsidRPr="00284EB7">
        <w:rPr>
          <w:rFonts w:ascii="Kievit Offc" w:hAnsi="Kievit Offc"/>
          <w:bCs/>
          <w:sz w:val="24"/>
          <w:szCs w:val="24"/>
        </w:rPr>
        <w:t>, please</w:t>
      </w:r>
      <w:r w:rsidR="00010582" w:rsidRPr="00284EB7">
        <w:rPr>
          <w:rFonts w:ascii="Kievit Offc" w:hAnsi="Kievit Offc"/>
          <w:bCs/>
          <w:sz w:val="24"/>
          <w:szCs w:val="24"/>
        </w:rPr>
        <w:t xml:space="preserve"> </w:t>
      </w:r>
      <w:r w:rsidRPr="00284EB7">
        <w:rPr>
          <w:rFonts w:ascii="Kievit Offc" w:hAnsi="Kievit Offc"/>
          <w:bCs/>
          <w:sz w:val="24"/>
          <w:szCs w:val="24"/>
        </w:rPr>
        <w:t>pause</w:t>
      </w:r>
      <w:r w:rsidR="00010582" w:rsidRPr="00284EB7">
        <w:rPr>
          <w:rFonts w:ascii="Kievit Offc" w:hAnsi="Kievit Offc"/>
          <w:bCs/>
          <w:sz w:val="24"/>
          <w:szCs w:val="24"/>
        </w:rPr>
        <w:t xml:space="preserve"> to give time for all participants to follow.</w:t>
      </w:r>
    </w:p>
    <w:p w14:paraId="0D3B4F44" w14:textId="28EA35F6" w:rsidR="00B655C3" w:rsidRPr="00284EB7" w:rsidRDefault="00B655C3" w:rsidP="00B655C3">
      <w:pPr>
        <w:spacing w:before="100" w:beforeAutospacing="1" w:after="120" w:line="240" w:lineRule="auto"/>
        <w:ind w:left="720"/>
        <w:jc w:val="center"/>
        <w:rPr>
          <w:rFonts w:ascii="Kievit Offc" w:hAnsi="Kievit Offc"/>
          <w:b/>
          <w:bCs/>
          <w:color w:val="000000"/>
        </w:rPr>
      </w:pPr>
      <w:r w:rsidRPr="00284EB7">
        <w:rPr>
          <w:rFonts w:ascii="Kievit Offc" w:hAnsi="Kievit Offc"/>
          <w:b/>
          <w:bCs/>
          <w:color w:val="000000"/>
          <w:sz w:val="24"/>
          <w:szCs w:val="24"/>
        </w:rPr>
        <w:t>HAVE FUN!</w:t>
      </w:r>
    </w:p>
    <w:sectPr w:rsidR="00B655C3" w:rsidRPr="00284EB7" w:rsidSect="009A04FA">
      <w:headerReference w:type="even" r:id="rId13"/>
      <w:headerReference w:type="default" r:id="rId14"/>
      <w:footerReference w:type="default" r:id="rId15"/>
      <w:headerReference w:type="first" r:id="rId16"/>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A0067" w14:textId="77777777" w:rsidR="0043751F" w:rsidRDefault="0043751F" w:rsidP="003C6934">
      <w:pPr>
        <w:spacing w:line="240" w:lineRule="auto"/>
      </w:pPr>
      <w:r>
        <w:separator/>
      </w:r>
    </w:p>
  </w:endnote>
  <w:endnote w:type="continuationSeparator" w:id="0">
    <w:p w14:paraId="679B6E7D" w14:textId="77777777" w:rsidR="0043751F" w:rsidRDefault="0043751F" w:rsidP="003C6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evit Offc">
    <w:panose1 w:val="020B0504030101020102"/>
    <w:charset w:val="00"/>
    <w:family w:val="swiss"/>
    <w:pitch w:val="variable"/>
    <w:sig w:usb0="A00000EF" w:usb1="4000205B"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aunPenh">
    <w:altName w:val="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B7B3" w14:textId="734B346A" w:rsidR="003C6934" w:rsidRDefault="003C6934" w:rsidP="003C69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FD39A" w14:textId="77777777" w:rsidR="0043751F" w:rsidRDefault="0043751F" w:rsidP="003C6934">
      <w:pPr>
        <w:spacing w:line="240" w:lineRule="auto"/>
      </w:pPr>
      <w:r>
        <w:separator/>
      </w:r>
    </w:p>
  </w:footnote>
  <w:footnote w:type="continuationSeparator" w:id="0">
    <w:p w14:paraId="646B1959" w14:textId="77777777" w:rsidR="0043751F" w:rsidRDefault="0043751F" w:rsidP="003C6934">
      <w:pPr>
        <w:spacing w:line="240" w:lineRule="auto"/>
      </w:pPr>
      <w:r>
        <w:continuationSeparator/>
      </w:r>
    </w:p>
  </w:footnote>
  <w:footnote w:id="1">
    <w:p w14:paraId="6E3A6EDE" w14:textId="1563BEB6" w:rsidR="006A35C4" w:rsidRPr="006A35C4" w:rsidRDefault="006A35C4">
      <w:pPr>
        <w:pStyle w:val="FootnoteText"/>
      </w:pPr>
      <w:r>
        <w:rPr>
          <w:rStyle w:val="FootnoteReference"/>
        </w:rPr>
        <w:footnoteRef/>
      </w:r>
      <w:r>
        <w:t xml:space="preserve"> This Zoom Guide is adapted from the Society for Disability Studies’ Zoom and Tech Guide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563006"/>
      <w:docPartObj>
        <w:docPartGallery w:val="Page Numbers (Top of Page)"/>
        <w:docPartUnique/>
      </w:docPartObj>
    </w:sdtPr>
    <w:sdtEndPr>
      <w:rPr>
        <w:rStyle w:val="PageNumber"/>
      </w:rPr>
    </w:sdtEndPr>
    <w:sdtContent>
      <w:p w14:paraId="03791B57" w14:textId="0B8B89AD" w:rsidR="00C402D7" w:rsidRDefault="00C402D7" w:rsidP="00E837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14356841"/>
      <w:docPartObj>
        <w:docPartGallery w:val="Page Numbers (Top of Page)"/>
        <w:docPartUnique/>
      </w:docPartObj>
    </w:sdtPr>
    <w:sdtEndPr>
      <w:rPr>
        <w:rStyle w:val="PageNumber"/>
      </w:rPr>
    </w:sdtEndPr>
    <w:sdtContent>
      <w:p w14:paraId="155E80E6" w14:textId="0AEB598D" w:rsidR="00C402D7" w:rsidRDefault="00C402D7" w:rsidP="00C402D7">
        <w:pPr>
          <w:pStyle w:val="Head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53B35B" w14:textId="77777777" w:rsidR="00C402D7" w:rsidRDefault="00C40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5671591"/>
      <w:docPartObj>
        <w:docPartGallery w:val="Page Numbers (Top of Page)"/>
        <w:docPartUnique/>
      </w:docPartObj>
    </w:sdtPr>
    <w:sdtEndPr>
      <w:rPr>
        <w:rStyle w:val="PageNumber"/>
      </w:rPr>
    </w:sdtEndPr>
    <w:sdtContent>
      <w:p w14:paraId="27DF3E61" w14:textId="53B552A7" w:rsidR="00C402D7" w:rsidRPr="00C402D7" w:rsidRDefault="00C402D7" w:rsidP="00C402D7">
        <w:pPr>
          <w:pStyle w:val="Header"/>
          <w:framePr w:wrap="none" w:vAnchor="text" w:hAnchor="margin" w:xAlign="right" w:y="1"/>
          <w:rPr>
            <w:rStyle w:val="PageNumber"/>
          </w:rPr>
        </w:pPr>
        <w:r w:rsidRPr="00C402D7">
          <w:rPr>
            <w:rStyle w:val="PageNumber"/>
          </w:rPr>
          <w:fldChar w:fldCharType="begin"/>
        </w:r>
        <w:r w:rsidRPr="00C402D7">
          <w:rPr>
            <w:rStyle w:val="PageNumber"/>
          </w:rPr>
          <w:instrText xml:space="preserve"> PAGE </w:instrText>
        </w:r>
        <w:r w:rsidRPr="00C402D7">
          <w:rPr>
            <w:rStyle w:val="PageNumber"/>
          </w:rPr>
          <w:fldChar w:fldCharType="separate"/>
        </w:r>
        <w:r w:rsidRPr="00C402D7">
          <w:rPr>
            <w:rStyle w:val="PageNumber"/>
            <w:noProof/>
          </w:rPr>
          <w:t>2</w:t>
        </w:r>
        <w:r w:rsidRPr="00C402D7">
          <w:rPr>
            <w:rStyle w:val="PageNumber"/>
          </w:rPr>
          <w:fldChar w:fldCharType="end"/>
        </w:r>
      </w:p>
    </w:sdtContent>
  </w:sdt>
  <w:p w14:paraId="1017C5F6" w14:textId="77777777" w:rsidR="003C6934" w:rsidRDefault="003C6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844F" w14:textId="7053270D" w:rsidR="003C6934" w:rsidRDefault="003C6934" w:rsidP="003C69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28D0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13079"/>
    <w:multiLevelType w:val="hybridMultilevel"/>
    <w:tmpl w:val="ACA84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2471"/>
    <w:multiLevelType w:val="hybridMultilevel"/>
    <w:tmpl w:val="1D187EE0"/>
    <w:lvl w:ilvl="0" w:tplc="51746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4E3C78"/>
    <w:multiLevelType w:val="hybridMultilevel"/>
    <w:tmpl w:val="1DAE0A5E"/>
    <w:lvl w:ilvl="0" w:tplc="517460E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2174B"/>
    <w:multiLevelType w:val="hybridMultilevel"/>
    <w:tmpl w:val="B412B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5B73D2"/>
    <w:multiLevelType w:val="hybridMultilevel"/>
    <w:tmpl w:val="0558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035EE"/>
    <w:multiLevelType w:val="hybridMultilevel"/>
    <w:tmpl w:val="783E6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E17633"/>
    <w:multiLevelType w:val="multilevel"/>
    <w:tmpl w:val="8BD86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6"/>
  </w:num>
  <w:num w:numId="4">
    <w:abstractNumId w:val="0"/>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E1"/>
    <w:rsid w:val="00010582"/>
    <w:rsid w:val="00014E42"/>
    <w:rsid w:val="000B33B2"/>
    <w:rsid w:val="00103361"/>
    <w:rsid w:val="00126417"/>
    <w:rsid w:val="00167E02"/>
    <w:rsid w:val="00192438"/>
    <w:rsid w:val="001A2723"/>
    <w:rsid w:val="001E1B2B"/>
    <w:rsid w:val="001E46D2"/>
    <w:rsid w:val="00233498"/>
    <w:rsid w:val="00246E96"/>
    <w:rsid w:val="002635E8"/>
    <w:rsid w:val="00284EB7"/>
    <w:rsid w:val="002D62D9"/>
    <w:rsid w:val="002E1AE1"/>
    <w:rsid w:val="002F387E"/>
    <w:rsid w:val="00367D23"/>
    <w:rsid w:val="00390574"/>
    <w:rsid w:val="003B7403"/>
    <w:rsid w:val="003C6934"/>
    <w:rsid w:val="00424E38"/>
    <w:rsid w:val="0043138E"/>
    <w:rsid w:val="0043751F"/>
    <w:rsid w:val="004673F8"/>
    <w:rsid w:val="00497703"/>
    <w:rsid w:val="00513793"/>
    <w:rsid w:val="00536371"/>
    <w:rsid w:val="0053744C"/>
    <w:rsid w:val="0054048E"/>
    <w:rsid w:val="0057185F"/>
    <w:rsid w:val="00585F40"/>
    <w:rsid w:val="00593AB4"/>
    <w:rsid w:val="00602774"/>
    <w:rsid w:val="00634AD0"/>
    <w:rsid w:val="00663DD8"/>
    <w:rsid w:val="00696CE2"/>
    <w:rsid w:val="006A35C4"/>
    <w:rsid w:val="006A41C7"/>
    <w:rsid w:val="00765676"/>
    <w:rsid w:val="0077481B"/>
    <w:rsid w:val="007B4791"/>
    <w:rsid w:val="007C6377"/>
    <w:rsid w:val="007F7D71"/>
    <w:rsid w:val="00814787"/>
    <w:rsid w:val="008B13E0"/>
    <w:rsid w:val="008E4D37"/>
    <w:rsid w:val="0093614F"/>
    <w:rsid w:val="00940624"/>
    <w:rsid w:val="0094312E"/>
    <w:rsid w:val="00955642"/>
    <w:rsid w:val="00975CE2"/>
    <w:rsid w:val="009A04FA"/>
    <w:rsid w:val="009E008D"/>
    <w:rsid w:val="009F0D67"/>
    <w:rsid w:val="009F1EF3"/>
    <w:rsid w:val="009F42B4"/>
    <w:rsid w:val="00A35CFD"/>
    <w:rsid w:val="00A65383"/>
    <w:rsid w:val="00B20FD2"/>
    <w:rsid w:val="00B46211"/>
    <w:rsid w:val="00B655C3"/>
    <w:rsid w:val="00B7707A"/>
    <w:rsid w:val="00B851C3"/>
    <w:rsid w:val="00BC2D83"/>
    <w:rsid w:val="00C402D7"/>
    <w:rsid w:val="00C52FCC"/>
    <w:rsid w:val="00C62304"/>
    <w:rsid w:val="00C710E0"/>
    <w:rsid w:val="00C77C88"/>
    <w:rsid w:val="00C94C6B"/>
    <w:rsid w:val="00CB3AC3"/>
    <w:rsid w:val="00CB56C3"/>
    <w:rsid w:val="00CE6197"/>
    <w:rsid w:val="00D12BCB"/>
    <w:rsid w:val="00D1760D"/>
    <w:rsid w:val="00D2712A"/>
    <w:rsid w:val="00D75D98"/>
    <w:rsid w:val="00D75FA1"/>
    <w:rsid w:val="00D850A3"/>
    <w:rsid w:val="00D90E4F"/>
    <w:rsid w:val="00DA3003"/>
    <w:rsid w:val="00DB3285"/>
    <w:rsid w:val="00DC5BC4"/>
    <w:rsid w:val="00DE399F"/>
    <w:rsid w:val="00DF23B1"/>
    <w:rsid w:val="00E129BE"/>
    <w:rsid w:val="00E253AD"/>
    <w:rsid w:val="00EA5345"/>
    <w:rsid w:val="00EA5A8C"/>
    <w:rsid w:val="00ED389E"/>
    <w:rsid w:val="00EF7F47"/>
    <w:rsid w:val="00F10312"/>
    <w:rsid w:val="00F35D65"/>
    <w:rsid w:val="00F81B8D"/>
    <w:rsid w:val="00FC2199"/>
    <w:rsid w:val="00FC601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2319F"/>
  <w15:docId w15:val="{9FBE6DA8-DBB1-45F8-B38E-E27E71FD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676"/>
  </w:style>
  <w:style w:type="paragraph" w:styleId="Heading1">
    <w:name w:val="heading 1"/>
    <w:basedOn w:val="Normal"/>
    <w:next w:val="Normal"/>
    <w:uiPriority w:val="9"/>
    <w:qFormat/>
    <w:rsid w:val="00424E38"/>
    <w:pPr>
      <w:keepNext/>
      <w:keepLines/>
      <w:spacing w:before="400" w:after="120"/>
      <w:ind w:firstLine="720"/>
      <w:outlineLvl w:val="0"/>
    </w:pPr>
    <w:rPr>
      <w:b/>
      <w:sz w:val="28"/>
      <w:szCs w:val="2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77C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C88"/>
    <w:rPr>
      <w:rFonts w:ascii="Segoe UI" w:hAnsi="Segoe UI" w:cs="Segoe UI"/>
      <w:sz w:val="18"/>
      <w:szCs w:val="18"/>
    </w:rPr>
  </w:style>
  <w:style w:type="paragraph" w:styleId="ListParagraph">
    <w:name w:val="List Paragraph"/>
    <w:basedOn w:val="Normal"/>
    <w:uiPriority w:val="34"/>
    <w:qFormat/>
    <w:rsid w:val="0094312E"/>
    <w:pPr>
      <w:ind w:left="720"/>
      <w:contextualSpacing/>
    </w:pPr>
  </w:style>
  <w:style w:type="character" w:styleId="Hyperlink">
    <w:name w:val="Hyperlink"/>
    <w:basedOn w:val="DefaultParagraphFont"/>
    <w:uiPriority w:val="99"/>
    <w:unhideWhenUsed/>
    <w:rsid w:val="0094312E"/>
    <w:rPr>
      <w:color w:val="0000FF" w:themeColor="hyperlink"/>
      <w:u w:val="single"/>
    </w:rPr>
  </w:style>
  <w:style w:type="character" w:styleId="UnresolvedMention">
    <w:name w:val="Unresolved Mention"/>
    <w:basedOn w:val="DefaultParagraphFont"/>
    <w:uiPriority w:val="99"/>
    <w:semiHidden/>
    <w:unhideWhenUsed/>
    <w:rsid w:val="0094312E"/>
    <w:rPr>
      <w:color w:val="605E5C"/>
      <w:shd w:val="clear" w:color="auto" w:fill="E1DFDD"/>
    </w:rPr>
  </w:style>
  <w:style w:type="paragraph" w:styleId="Revision">
    <w:name w:val="Revision"/>
    <w:hidden/>
    <w:uiPriority w:val="99"/>
    <w:semiHidden/>
    <w:rsid w:val="001E1B2B"/>
    <w:pPr>
      <w:spacing w:line="240" w:lineRule="auto"/>
    </w:pPr>
  </w:style>
  <w:style w:type="paragraph" w:styleId="Header">
    <w:name w:val="header"/>
    <w:basedOn w:val="Normal"/>
    <w:link w:val="HeaderChar"/>
    <w:uiPriority w:val="99"/>
    <w:unhideWhenUsed/>
    <w:rsid w:val="003C6934"/>
    <w:pPr>
      <w:tabs>
        <w:tab w:val="center" w:pos="4680"/>
        <w:tab w:val="right" w:pos="9360"/>
      </w:tabs>
      <w:spacing w:line="240" w:lineRule="auto"/>
    </w:pPr>
  </w:style>
  <w:style w:type="character" w:customStyle="1" w:styleId="HeaderChar">
    <w:name w:val="Header Char"/>
    <w:basedOn w:val="DefaultParagraphFont"/>
    <w:link w:val="Header"/>
    <w:uiPriority w:val="99"/>
    <w:rsid w:val="003C6934"/>
  </w:style>
  <w:style w:type="paragraph" w:styleId="Footer">
    <w:name w:val="footer"/>
    <w:basedOn w:val="Normal"/>
    <w:link w:val="FooterChar"/>
    <w:uiPriority w:val="99"/>
    <w:unhideWhenUsed/>
    <w:rsid w:val="003C6934"/>
    <w:pPr>
      <w:tabs>
        <w:tab w:val="center" w:pos="4680"/>
        <w:tab w:val="right" w:pos="9360"/>
      </w:tabs>
      <w:spacing w:line="240" w:lineRule="auto"/>
    </w:pPr>
  </w:style>
  <w:style w:type="character" w:customStyle="1" w:styleId="FooterChar">
    <w:name w:val="Footer Char"/>
    <w:basedOn w:val="DefaultParagraphFont"/>
    <w:link w:val="Footer"/>
    <w:uiPriority w:val="99"/>
    <w:rsid w:val="003C6934"/>
  </w:style>
  <w:style w:type="paragraph" w:styleId="ListBullet">
    <w:name w:val="List Bullet"/>
    <w:basedOn w:val="Normal"/>
    <w:uiPriority w:val="99"/>
    <w:unhideWhenUsed/>
    <w:rsid w:val="00F10312"/>
    <w:pPr>
      <w:numPr>
        <w:numId w:val="4"/>
      </w:numPr>
      <w:contextualSpacing/>
    </w:pPr>
  </w:style>
  <w:style w:type="character" w:styleId="FollowedHyperlink">
    <w:name w:val="FollowedHyperlink"/>
    <w:basedOn w:val="DefaultParagraphFont"/>
    <w:uiPriority w:val="99"/>
    <w:semiHidden/>
    <w:unhideWhenUsed/>
    <w:rsid w:val="0057185F"/>
    <w:rPr>
      <w:color w:val="800080" w:themeColor="followedHyperlink"/>
      <w:u w:val="single"/>
    </w:rPr>
  </w:style>
  <w:style w:type="character" w:styleId="CommentReference">
    <w:name w:val="annotation reference"/>
    <w:basedOn w:val="DefaultParagraphFont"/>
    <w:uiPriority w:val="99"/>
    <w:semiHidden/>
    <w:unhideWhenUsed/>
    <w:rsid w:val="00A65383"/>
    <w:rPr>
      <w:sz w:val="16"/>
      <w:szCs w:val="16"/>
    </w:rPr>
  </w:style>
  <w:style w:type="paragraph" w:styleId="CommentText">
    <w:name w:val="annotation text"/>
    <w:basedOn w:val="Normal"/>
    <w:link w:val="CommentTextChar"/>
    <w:uiPriority w:val="99"/>
    <w:semiHidden/>
    <w:unhideWhenUsed/>
    <w:rsid w:val="00A65383"/>
    <w:pPr>
      <w:spacing w:line="240" w:lineRule="auto"/>
    </w:pPr>
    <w:rPr>
      <w:sz w:val="20"/>
      <w:szCs w:val="20"/>
    </w:rPr>
  </w:style>
  <w:style w:type="character" w:customStyle="1" w:styleId="CommentTextChar">
    <w:name w:val="Comment Text Char"/>
    <w:basedOn w:val="DefaultParagraphFont"/>
    <w:link w:val="CommentText"/>
    <w:uiPriority w:val="99"/>
    <w:semiHidden/>
    <w:rsid w:val="00A65383"/>
    <w:rPr>
      <w:sz w:val="20"/>
      <w:szCs w:val="20"/>
    </w:rPr>
  </w:style>
  <w:style w:type="character" w:styleId="PageNumber">
    <w:name w:val="page number"/>
    <w:basedOn w:val="DefaultParagraphFont"/>
    <w:uiPriority w:val="99"/>
    <w:semiHidden/>
    <w:unhideWhenUsed/>
    <w:rsid w:val="00C402D7"/>
  </w:style>
  <w:style w:type="paragraph" w:styleId="CommentSubject">
    <w:name w:val="annotation subject"/>
    <w:basedOn w:val="CommentText"/>
    <w:next w:val="CommentText"/>
    <w:link w:val="CommentSubjectChar"/>
    <w:uiPriority w:val="99"/>
    <w:semiHidden/>
    <w:unhideWhenUsed/>
    <w:rsid w:val="00126417"/>
    <w:rPr>
      <w:b/>
      <w:bCs/>
    </w:rPr>
  </w:style>
  <w:style w:type="character" w:customStyle="1" w:styleId="CommentSubjectChar">
    <w:name w:val="Comment Subject Char"/>
    <w:basedOn w:val="CommentTextChar"/>
    <w:link w:val="CommentSubject"/>
    <w:uiPriority w:val="99"/>
    <w:semiHidden/>
    <w:rsid w:val="00126417"/>
    <w:rPr>
      <w:b/>
      <w:bCs/>
      <w:sz w:val="20"/>
      <w:szCs w:val="20"/>
    </w:rPr>
  </w:style>
  <w:style w:type="paragraph" w:styleId="FootnoteText">
    <w:name w:val="footnote text"/>
    <w:basedOn w:val="Normal"/>
    <w:link w:val="FootnoteTextChar"/>
    <w:uiPriority w:val="99"/>
    <w:semiHidden/>
    <w:unhideWhenUsed/>
    <w:rsid w:val="006A35C4"/>
    <w:pPr>
      <w:spacing w:line="240" w:lineRule="auto"/>
    </w:pPr>
    <w:rPr>
      <w:sz w:val="20"/>
      <w:szCs w:val="20"/>
    </w:rPr>
  </w:style>
  <w:style w:type="character" w:customStyle="1" w:styleId="FootnoteTextChar">
    <w:name w:val="Footnote Text Char"/>
    <w:basedOn w:val="DefaultParagraphFont"/>
    <w:link w:val="FootnoteText"/>
    <w:uiPriority w:val="99"/>
    <w:semiHidden/>
    <w:rsid w:val="006A35C4"/>
    <w:rPr>
      <w:sz w:val="20"/>
      <w:szCs w:val="20"/>
    </w:rPr>
  </w:style>
  <w:style w:type="character" w:styleId="FootnoteReference">
    <w:name w:val="footnote reference"/>
    <w:basedOn w:val="DefaultParagraphFont"/>
    <w:uiPriority w:val="99"/>
    <w:semiHidden/>
    <w:unhideWhenUsed/>
    <w:rsid w:val="006A35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12621">
      <w:bodyDiv w:val="1"/>
      <w:marLeft w:val="0"/>
      <w:marRight w:val="0"/>
      <w:marTop w:val="0"/>
      <w:marBottom w:val="0"/>
      <w:divBdr>
        <w:top w:val="none" w:sz="0" w:space="0" w:color="auto"/>
        <w:left w:val="none" w:sz="0" w:space="0" w:color="auto"/>
        <w:bottom w:val="none" w:sz="0" w:space="0" w:color="auto"/>
        <w:right w:val="none" w:sz="0" w:space="0" w:color="auto"/>
      </w:divBdr>
    </w:div>
    <w:div w:id="497617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umn.edu/zoom-share-your-scre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upport.zoom.us/hc/en-us/categories/201137166" TargetMode="External"/><Relationship Id="rId4" Type="http://schemas.openxmlformats.org/officeDocument/2006/relationships/settings" Target="settings.xml"/><Relationship Id="rId9" Type="http://schemas.openxmlformats.org/officeDocument/2006/relationships/hyperlink" Target="https://zoom.us/downloa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824C-F6C5-42D5-9ADF-BD88B65D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Society for Disability Studies</Company>
  <LinksUpToDate>false</LinksUpToDate>
  <CharactersWithSpaces>4587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Gabrielle Miller</cp:lastModifiedBy>
  <cp:revision>4</cp:revision>
  <dcterms:created xsi:type="dcterms:W3CDTF">2021-02-12T00:22:00Z</dcterms:created>
  <dcterms:modified xsi:type="dcterms:W3CDTF">2021-04-01T20:39:00Z</dcterms:modified>
  <cp:category/>
</cp:coreProperties>
</file>