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E9" w:rsidRDefault="00677BF5" w:rsidP="00677BF5">
      <w:pPr>
        <w:jc w:val="center"/>
      </w:pPr>
      <w:r>
        <w:rPr>
          <w:noProof/>
        </w:rPr>
        <w:drawing>
          <wp:inline distT="0" distB="0" distL="0" distR="0">
            <wp:extent cx="1143000" cy="1127414"/>
            <wp:effectExtent l="0" t="0" r="0" b="0"/>
            <wp:docPr id="1" name="Picture 1" descr="C:\Users\ranee\Downloads\LinnFinalLogo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ee\Downloads\LinnFinalLogo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54" cy="114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F5" w:rsidRDefault="00677BF5" w:rsidP="00677BF5">
      <w:pPr>
        <w:jc w:val="center"/>
      </w:pPr>
    </w:p>
    <w:p w:rsidR="00677BF5" w:rsidRPr="00B803FF" w:rsidRDefault="00677BF5" w:rsidP="00677BF5">
      <w:pPr>
        <w:jc w:val="center"/>
        <w:rPr>
          <w:b/>
          <w:bCs/>
          <w:sz w:val="32"/>
          <w:szCs w:val="32"/>
        </w:rPr>
      </w:pPr>
      <w:r w:rsidRPr="00B803FF">
        <w:rPr>
          <w:b/>
          <w:bCs/>
          <w:sz w:val="32"/>
          <w:szCs w:val="32"/>
        </w:rPr>
        <w:t xml:space="preserve">Board Meeting Minutes </w:t>
      </w:r>
    </w:p>
    <w:p w:rsidR="00677BF5" w:rsidRPr="00B803FF" w:rsidRDefault="00677BF5" w:rsidP="00677BF5">
      <w:pPr>
        <w:jc w:val="center"/>
        <w:rPr>
          <w:b/>
          <w:bCs/>
          <w:sz w:val="32"/>
          <w:szCs w:val="32"/>
        </w:rPr>
      </w:pPr>
      <w:r w:rsidRPr="00B803FF">
        <w:rPr>
          <w:b/>
          <w:bCs/>
          <w:sz w:val="32"/>
          <w:szCs w:val="32"/>
        </w:rPr>
        <w:t xml:space="preserve">March </w:t>
      </w:r>
      <w:r w:rsidR="0042549F">
        <w:rPr>
          <w:b/>
          <w:bCs/>
          <w:sz w:val="32"/>
          <w:szCs w:val="32"/>
        </w:rPr>
        <w:t>3</w:t>
      </w:r>
      <w:r w:rsidRPr="00B803FF">
        <w:rPr>
          <w:b/>
          <w:bCs/>
          <w:sz w:val="32"/>
          <w:szCs w:val="32"/>
        </w:rPr>
        <w:t>, 2020</w:t>
      </w:r>
    </w:p>
    <w:p w:rsidR="00677BF5" w:rsidRPr="00B803FF" w:rsidRDefault="00677BF5" w:rsidP="00677BF5">
      <w:pPr>
        <w:rPr>
          <w:b/>
          <w:bCs/>
          <w:sz w:val="24"/>
          <w:szCs w:val="24"/>
        </w:rPr>
      </w:pPr>
      <w:r w:rsidRPr="00B803FF">
        <w:rPr>
          <w:b/>
          <w:bCs/>
          <w:sz w:val="24"/>
          <w:szCs w:val="24"/>
        </w:rPr>
        <w:t>Opening</w:t>
      </w:r>
    </w:p>
    <w:p w:rsidR="00677BF5" w:rsidRDefault="00677BF5" w:rsidP="00677BF5">
      <w:pPr>
        <w:rPr>
          <w:sz w:val="24"/>
          <w:szCs w:val="24"/>
        </w:rPr>
      </w:pPr>
      <w:r>
        <w:rPr>
          <w:sz w:val="24"/>
          <w:szCs w:val="24"/>
        </w:rPr>
        <w:t>The regular board meeting of the Linn County Master Gardeners Association was called to order at 1:06 pm.</w:t>
      </w:r>
    </w:p>
    <w:p w:rsidR="00677BF5" w:rsidRDefault="00677BF5" w:rsidP="00677BF5">
      <w:pPr>
        <w:rPr>
          <w:sz w:val="24"/>
          <w:szCs w:val="24"/>
        </w:rPr>
      </w:pPr>
    </w:p>
    <w:p w:rsidR="00677BF5" w:rsidRPr="00B803FF" w:rsidRDefault="00677BF5" w:rsidP="00677BF5">
      <w:pPr>
        <w:rPr>
          <w:b/>
          <w:bCs/>
          <w:sz w:val="24"/>
          <w:szCs w:val="24"/>
        </w:rPr>
      </w:pPr>
      <w:r w:rsidRPr="00B803FF">
        <w:rPr>
          <w:b/>
          <w:bCs/>
          <w:sz w:val="24"/>
          <w:szCs w:val="24"/>
        </w:rPr>
        <w:t>Present</w:t>
      </w:r>
    </w:p>
    <w:p w:rsidR="00677BF5" w:rsidRDefault="00677BF5" w:rsidP="00677BF5">
      <w:pPr>
        <w:rPr>
          <w:sz w:val="24"/>
          <w:szCs w:val="24"/>
        </w:rPr>
      </w:pPr>
      <w:r>
        <w:rPr>
          <w:sz w:val="24"/>
          <w:szCs w:val="24"/>
        </w:rPr>
        <w:t>Kelly Muller, President</w:t>
      </w:r>
    </w:p>
    <w:p w:rsidR="00677BF5" w:rsidRDefault="00677BF5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Peckham</w:t>
      </w:r>
      <w:proofErr w:type="spellEnd"/>
      <w:r>
        <w:rPr>
          <w:sz w:val="24"/>
          <w:szCs w:val="24"/>
        </w:rPr>
        <w:t>, 1</w:t>
      </w:r>
      <w:r w:rsidRPr="00677BF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 President</w:t>
      </w:r>
    </w:p>
    <w:p w:rsidR="00677BF5" w:rsidRDefault="00677BF5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Betty </w:t>
      </w:r>
      <w:proofErr w:type="spellStart"/>
      <w:r>
        <w:rPr>
          <w:sz w:val="24"/>
          <w:szCs w:val="24"/>
        </w:rPr>
        <w:t>Goergen</w:t>
      </w:r>
      <w:proofErr w:type="spellEnd"/>
      <w:r>
        <w:rPr>
          <w:sz w:val="24"/>
          <w:szCs w:val="24"/>
        </w:rPr>
        <w:t>, Treasurer</w:t>
      </w:r>
    </w:p>
    <w:p w:rsidR="00677BF5" w:rsidRDefault="00677BF5" w:rsidP="00677B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Ranee</w:t>
      </w:r>
      <w:proofErr w:type="spellEnd"/>
      <w:r>
        <w:rPr>
          <w:sz w:val="24"/>
          <w:szCs w:val="24"/>
        </w:rPr>
        <w:t xml:space="preserve"> Webb, M/L and Past President</w:t>
      </w:r>
    </w:p>
    <w:p w:rsidR="00677BF5" w:rsidRDefault="00677BF5" w:rsidP="00677BF5">
      <w:pPr>
        <w:rPr>
          <w:sz w:val="24"/>
          <w:szCs w:val="24"/>
        </w:rPr>
      </w:pPr>
      <w:r>
        <w:rPr>
          <w:sz w:val="24"/>
          <w:szCs w:val="24"/>
        </w:rPr>
        <w:t>Nancy Hammond, Member at Large</w:t>
      </w:r>
    </w:p>
    <w:p w:rsidR="00677BF5" w:rsidRDefault="00677BF5" w:rsidP="00677BF5">
      <w:pPr>
        <w:rPr>
          <w:sz w:val="24"/>
          <w:szCs w:val="24"/>
        </w:rPr>
      </w:pPr>
      <w:r>
        <w:rPr>
          <w:sz w:val="24"/>
          <w:szCs w:val="24"/>
        </w:rPr>
        <w:t>Dan Murphy, Member at Large</w:t>
      </w:r>
    </w:p>
    <w:p w:rsidR="00677BF5" w:rsidRDefault="00677BF5" w:rsidP="00677BF5">
      <w:pPr>
        <w:rPr>
          <w:sz w:val="24"/>
          <w:szCs w:val="24"/>
        </w:rPr>
      </w:pPr>
      <w:r>
        <w:rPr>
          <w:sz w:val="24"/>
          <w:szCs w:val="24"/>
        </w:rPr>
        <w:t>Janice Gregg, OMGA Rep</w:t>
      </w:r>
    </w:p>
    <w:p w:rsidR="00677BF5" w:rsidRDefault="00677BF5" w:rsidP="00677BF5">
      <w:pPr>
        <w:rPr>
          <w:sz w:val="24"/>
          <w:szCs w:val="24"/>
        </w:rPr>
      </w:pPr>
      <w:r>
        <w:rPr>
          <w:sz w:val="24"/>
          <w:szCs w:val="24"/>
        </w:rPr>
        <w:t>Dave Krieger, Demo Garden Coordinator</w:t>
      </w:r>
    </w:p>
    <w:p w:rsidR="00677BF5" w:rsidRDefault="00677BF5" w:rsidP="00677BF5">
      <w:pPr>
        <w:rPr>
          <w:sz w:val="24"/>
          <w:szCs w:val="24"/>
        </w:rPr>
      </w:pPr>
      <w:r>
        <w:rPr>
          <w:sz w:val="24"/>
          <w:szCs w:val="24"/>
        </w:rPr>
        <w:t>Brooke Edmunds, Home Horticulture</w:t>
      </w:r>
    </w:p>
    <w:p w:rsidR="00677BF5" w:rsidRDefault="00677BF5" w:rsidP="00677B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Merri</w:t>
      </w:r>
      <w:proofErr w:type="spellEnd"/>
      <w:r>
        <w:rPr>
          <w:sz w:val="24"/>
          <w:szCs w:val="24"/>
        </w:rPr>
        <w:t xml:space="preserve"> Noel</w:t>
      </w:r>
    </w:p>
    <w:p w:rsidR="00677BF5" w:rsidRDefault="00677BF5" w:rsidP="00677BF5">
      <w:pPr>
        <w:rPr>
          <w:sz w:val="24"/>
          <w:szCs w:val="24"/>
        </w:rPr>
      </w:pPr>
      <w:r>
        <w:rPr>
          <w:sz w:val="24"/>
          <w:szCs w:val="24"/>
        </w:rPr>
        <w:t>Susan Morton</w:t>
      </w:r>
    </w:p>
    <w:p w:rsidR="00677BF5" w:rsidRDefault="00677BF5" w:rsidP="00677BF5">
      <w:pPr>
        <w:rPr>
          <w:sz w:val="24"/>
          <w:szCs w:val="24"/>
        </w:rPr>
      </w:pPr>
    </w:p>
    <w:p w:rsidR="00677BF5" w:rsidRPr="00B803FF" w:rsidRDefault="00677BF5" w:rsidP="00677BF5">
      <w:pPr>
        <w:rPr>
          <w:b/>
          <w:bCs/>
          <w:sz w:val="24"/>
          <w:szCs w:val="24"/>
        </w:rPr>
      </w:pPr>
      <w:r w:rsidRPr="00B803FF">
        <w:rPr>
          <w:b/>
          <w:bCs/>
          <w:sz w:val="24"/>
          <w:szCs w:val="24"/>
        </w:rPr>
        <w:t>Approval of Minutes</w:t>
      </w:r>
    </w:p>
    <w:p w:rsidR="00677BF5" w:rsidRDefault="00677BF5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February minutes were approved with a correction of one name.  Instead of Pam Thomas as present, as Farmers Market rep and Community Garden rep, the correct name should be Pam Nelson. </w:t>
      </w:r>
    </w:p>
    <w:p w:rsidR="00677BF5" w:rsidRDefault="00677BF5" w:rsidP="00677BF5">
      <w:pPr>
        <w:rPr>
          <w:sz w:val="24"/>
          <w:szCs w:val="24"/>
        </w:rPr>
      </w:pPr>
    </w:p>
    <w:p w:rsidR="00677BF5" w:rsidRPr="00B803FF" w:rsidRDefault="00677BF5" w:rsidP="00677BF5">
      <w:pPr>
        <w:rPr>
          <w:b/>
          <w:bCs/>
          <w:sz w:val="24"/>
          <w:szCs w:val="24"/>
        </w:rPr>
      </w:pPr>
      <w:r w:rsidRPr="00B803FF">
        <w:rPr>
          <w:b/>
          <w:bCs/>
          <w:sz w:val="24"/>
          <w:szCs w:val="24"/>
        </w:rPr>
        <w:t>Treasurer</w:t>
      </w:r>
      <w:r w:rsidR="00F91EB7">
        <w:rPr>
          <w:b/>
          <w:bCs/>
          <w:sz w:val="24"/>
          <w:szCs w:val="24"/>
        </w:rPr>
        <w:t>'</w:t>
      </w:r>
      <w:r w:rsidRPr="00B803FF">
        <w:rPr>
          <w:b/>
          <w:bCs/>
          <w:sz w:val="24"/>
          <w:szCs w:val="24"/>
        </w:rPr>
        <w:t>s Report</w:t>
      </w:r>
    </w:p>
    <w:p w:rsidR="00970824" w:rsidRDefault="00677BF5" w:rsidP="00677BF5">
      <w:pPr>
        <w:rPr>
          <w:sz w:val="24"/>
          <w:szCs w:val="24"/>
        </w:rPr>
      </w:pPr>
      <w:r>
        <w:rPr>
          <w:sz w:val="24"/>
          <w:szCs w:val="24"/>
        </w:rPr>
        <w:t>Deposits for the month w</w:t>
      </w:r>
      <w:r w:rsidR="00DF2110">
        <w:rPr>
          <w:sz w:val="24"/>
          <w:szCs w:val="24"/>
        </w:rPr>
        <w:t>ere</w:t>
      </w:r>
      <w:r>
        <w:rPr>
          <w:sz w:val="24"/>
          <w:szCs w:val="24"/>
        </w:rPr>
        <w:t xml:space="preserve"> $299.00 for Membership Dues.  Expenses for the month were $1674.49 for books under Bee Supplies/Books budget and </w:t>
      </w:r>
      <w:r w:rsidR="00B803FF">
        <w:rPr>
          <w:sz w:val="24"/>
          <w:szCs w:val="24"/>
        </w:rPr>
        <w:t xml:space="preserve">$257.95 for Pollinator Conference Advertising.    </w:t>
      </w:r>
    </w:p>
    <w:p w:rsidR="00970824" w:rsidRDefault="00970824" w:rsidP="00677BF5">
      <w:pPr>
        <w:rPr>
          <w:sz w:val="24"/>
          <w:szCs w:val="24"/>
        </w:rPr>
      </w:pPr>
    </w:p>
    <w:p w:rsidR="00B803FF" w:rsidRDefault="00B803FF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The bank balance was $13,478.09 and the CD balance was $1031.36.  </w:t>
      </w:r>
    </w:p>
    <w:p w:rsidR="00B803FF" w:rsidRDefault="00B803FF" w:rsidP="00677BF5">
      <w:pPr>
        <w:rPr>
          <w:sz w:val="24"/>
          <w:szCs w:val="24"/>
        </w:rPr>
      </w:pPr>
    </w:p>
    <w:p w:rsidR="00B803FF" w:rsidRPr="00B803FF" w:rsidRDefault="00B803FF" w:rsidP="00677BF5">
      <w:pPr>
        <w:rPr>
          <w:b/>
          <w:bCs/>
          <w:sz w:val="24"/>
          <w:szCs w:val="24"/>
        </w:rPr>
      </w:pPr>
      <w:r w:rsidRPr="00B803FF">
        <w:rPr>
          <w:b/>
          <w:bCs/>
          <w:sz w:val="24"/>
          <w:szCs w:val="24"/>
        </w:rPr>
        <w:t>Extension Report- Brooke Edmunds</w:t>
      </w:r>
    </w:p>
    <w:p w:rsidR="00B803FF" w:rsidRDefault="00B803FF" w:rsidP="00677BF5">
      <w:pPr>
        <w:rPr>
          <w:sz w:val="24"/>
          <w:szCs w:val="24"/>
        </w:rPr>
      </w:pPr>
      <w:r>
        <w:rPr>
          <w:sz w:val="24"/>
          <w:szCs w:val="24"/>
        </w:rPr>
        <w:t>On Thursday, March 5</w:t>
      </w:r>
      <w:r w:rsidRPr="00B803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246B8F">
        <w:rPr>
          <w:sz w:val="24"/>
          <w:szCs w:val="24"/>
        </w:rPr>
        <w:t xml:space="preserve">master gardeners who are </w:t>
      </w:r>
      <w:r>
        <w:rPr>
          <w:sz w:val="24"/>
          <w:szCs w:val="24"/>
        </w:rPr>
        <w:t xml:space="preserve">mentor and plant problem scenario </w:t>
      </w:r>
      <w:r w:rsidR="00246B8F">
        <w:rPr>
          <w:sz w:val="24"/>
          <w:szCs w:val="24"/>
        </w:rPr>
        <w:t xml:space="preserve">presenters </w:t>
      </w:r>
      <w:r>
        <w:rPr>
          <w:sz w:val="24"/>
          <w:szCs w:val="24"/>
        </w:rPr>
        <w:t>will have a meet and greet lunch from noon-1:00pm</w:t>
      </w:r>
      <w:r w:rsidR="00246B8F">
        <w:rPr>
          <w:sz w:val="24"/>
          <w:szCs w:val="24"/>
        </w:rPr>
        <w:t xml:space="preserve"> at the Central Electric Training facility</w:t>
      </w:r>
      <w:r>
        <w:rPr>
          <w:sz w:val="24"/>
          <w:szCs w:val="24"/>
        </w:rPr>
        <w:t xml:space="preserve">.   A pot luck was cancelled for health reasons and everyone is encouraged to bring a sack lunch.    The plant problem scenario group will </w:t>
      </w:r>
      <w:r w:rsidR="00246B8F">
        <w:rPr>
          <w:sz w:val="24"/>
          <w:szCs w:val="24"/>
        </w:rPr>
        <w:t xml:space="preserve">have their first </w:t>
      </w:r>
      <w:r>
        <w:rPr>
          <w:sz w:val="24"/>
          <w:szCs w:val="24"/>
        </w:rPr>
        <w:t>meet</w:t>
      </w:r>
      <w:r w:rsidR="00246B8F">
        <w:rPr>
          <w:sz w:val="24"/>
          <w:szCs w:val="24"/>
        </w:rPr>
        <w:t>ing</w:t>
      </w:r>
      <w:r>
        <w:rPr>
          <w:sz w:val="24"/>
          <w:szCs w:val="24"/>
        </w:rPr>
        <w:t xml:space="preserve"> with trainees from 1:00-2:00pm.</w:t>
      </w:r>
    </w:p>
    <w:p w:rsidR="00B803FF" w:rsidRDefault="00B803FF" w:rsidP="00677BF5">
      <w:pPr>
        <w:rPr>
          <w:sz w:val="24"/>
          <w:szCs w:val="24"/>
        </w:rPr>
      </w:pPr>
    </w:p>
    <w:p w:rsidR="00B803FF" w:rsidRDefault="00B803FF" w:rsidP="00677BF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are three groups looking for master gardener </w:t>
      </w:r>
      <w:r w:rsidR="00246B8F">
        <w:rPr>
          <w:sz w:val="24"/>
          <w:szCs w:val="24"/>
        </w:rPr>
        <w:t>volunteers</w:t>
      </w:r>
      <w:r w:rsidR="0042549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803FF" w:rsidRPr="0042549F" w:rsidRDefault="00B803FF" w:rsidP="004254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549F">
        <w:rPr>
          <w:sz w:val="24"/>
          <w:szCs w:val="24"/>
        </w:rPr>
        <w:t>The Oregon Veterans Home in Lebanon is looking for someone to talk about how to use kitchen waste.</w:t>
      </w:r>
    </w:p>
    <w:p w:rsidR="00B803FF" w:rsidRPr="0042549F" w:rsidRDefault="00B803FF" w:rsidP="004254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549F">
        <w:rPr>
          <w:sz w:val="24"/>
          <w:szCs w:val="24"/>
        </w:rPr>
        <w:t>The Clover and Timber Ridge schools are looking for master gardeners to help with their Science Night on April 21</w:t>
      </w:r>
      <w:r w:rsidRPr="0042549F">
        <w:rPr>
          <w:sz w:val="24"/>
          <w:szCs w:val="24"/>
          <w:vertAlign w:val="superscript"/>
        </w:rPr>
        <w:t>st</w:t>
      </w:r>
      <w:r w:rsidRPr="0042549F">
        <w:rPr>
          <w:sz w:val="24"/>
          <w:szCs w:val="24"/>
        </w:rPr>
        <w:t xml:space="preserve"> from 6pm-8pm.</w:t>
      </w:r>
    </w:p>
    <w:p w:rsidR="00B803FF" w:rsidRPr="0042549F" w:rsidRDefault="00B803FF" w:rsidP="0042549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2549F">
        <w:rPr>
          <w:sz w:val="24"/>
          <w:szCs w:val="24"/>
        </w:rPr>
        <w:t>Brookdale</w:t>
      </w:r>
      <w:proofErr w:type="spellEnd"/>
      <w:r w:rsidRPr="0042549F">
        <w:rPr>
          <w:sz w:val="24"/>
          <w:szCs w:val="24"/>
        </w:rPr>
        <w:t xml:space="preserve"> Assisted Living would like to have a master gardener give a presentation (your choice of topic) on April 8</w:t>
      </w:r>
      <w:r w:rsidRPr="0042549F">
        <w:rPr>
          <w:sz w:val="24"/>
          <w:szCs w:val="24"/>
          <w:vertAlign w:val="superscript"/>
        </w:rPr>
        <w:t>th</w:t>
      </w:r>
      <w:r w:rsidRPr="0042549F">
        <w:rPr>
          <w:sz w:val="24"/>
          <w:szCs w:val="24"/>
        </w:rPr>
        <w:t xml:space="preserve"> from 12:00-1:00. </w:t>
      </w:r>
    </w:p>
    <w:p w:rsidR="00B803FF" w:rsidRDefault="00B803FF" w:rsidP="00677BF5">
      <w:pPr>
        <w:rPr>
          <w:sz w:val="24"/>
          <w:szCs w:val="24"/>
        </w:rPr>
      </w:pPr>
    </w:p>
    <w:p w:rsidR="00095E26" w:rsidRPr="0042549F" w:rsidRDefault="00B803FF" w:rsidP="00677BF5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Brooke would like to have a </w:t>
      </w:r>
      <w:r w:rsidR="0058189B">
        <w:rPr>
          <w:sz w:val="24"/>
          <w:szCs w:val="24"/>
        </w:rPr>
        <w:t>Speakers Bureau</w:t>
      </w:r>
      <w:commentRangeStart w:id="0"/>
      <w:commentRangeEnd w:id="0"/>
      <w:r w:rsidR="0058189B">
        <w:rPr>
          <w:rStyle w:val="CommentReference"/>
        </w:rPr>
        <w:commentReference w:id="0"/>
      </w:r>
      <w:r w:rsidR="0058189B">
        <w:rPr>
          <w:sz w:val="24"/>
          <w:szCs w:val="24"/>
        </w:rPr>
        <w:t xml:space="preserve"> </w:t>
      </w:r>
      <w:r>
        <w:rPr>
          <w:sz w:val="24"/>
          <w:szCs w:val="24"/>
        </w:rPr>
        <w:t>committee</w:t>
      </w:r>
      <w:r w:rsidR="0058189B">
        <w:rPr>
          <w:sz w:val="24"/>
          <w:szCs w:val="24"/>
        </w:rPr>
        <w:t xml:space="preserve"> </w:t>
      </w:r>
      <w:r w:rsidR="00095E26">
        <w:rPr>
          <w:sz w:val="24"/>
          <w:szCs w:val="24"/>
        </w:rPr>
        <w:t xml:space="preserve">that would have a point person to go to when various community people asked for a speaker.  This committee would gather master gardener names and topics that these master gardeners are ready and willing to </w:t>
      </w:r>
      <w:r w:rsidR="0058189B">
        <w:rPr>
          <w:sz w:val="24"/>
          <w:szCs w:val="24"/>
        </w:rPr>
        <w:t>present</w:t>
      </w:r>
      <w:r w:rsidR="00095E26">
        <w:rPr>
          <w:sz w:val="24"/>
          <w:szCs w:val="24"/>
        </w:rPr>
        <w:t xml:space="preserve">.    </w:t>
      </w:r>
      <w:r w:rsidR="00095E26" w:rsidRPr="0042549F">
        <w:rPr>
          <w:i/>
          <w:iCs/>
          <w:sz w:val="24"/>
          <w:szCs w:val="24"/>
        </w:rPr>
        <w:t xml:space="preserve">(Later in the meeting is was suggested that this could be a sub-committee of the Community Education Outreach Committee). </w:t>
      </w:r>
    </w:p>
    <w:p w:rsidR="00095E26" w:rsidRPr="0042549F" w:rsidRDefault="00095E26" w:rsidP="00677BF5">
      <w:pPr>
        <w:rPr>
          <w:i/>
          <w:iCs/>
          <w:sz w:val="24"/>
          <w:szCs w:val="24"/>
        </w:rPr>
      </w:pPr>
    </w:p>
    <w:p w:rsidR="00B803FF" w:rsidRDefault="00095E26" w:rsidP="00677BF5">
      <w:pPr>
        <w:rPr>
          <w:sz w:val="24"/>
          <w:szCs w:val="24"/>
        </w:rPr>
      </w:pPr>
      <w:r>
        <w:rPr>
          <w:sz w:val="24"/>
          <w:szCs w:val="24"/>
        </w:rPr>
        <w:t>Brooke mentioned another possible project that Pam Nelson suggested.  There is an event on April 25</w:t>
      </w:r>
      <w:r w:rsidRPr="00095E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where we could set up a booth (possibly in the 3 Rivers Market parking lot).  There will be more discussion about this at the April Board Meeting.  Since this would be a project </w:t>
      </w:r>
      <w:r w:rsidR="007A7D68">
        <w:rPr>
          <w:sz w:val="24"/>
          <w:szCs w:val="24"/>
        </w:rPr>
        <w:t>with</w:t>
      </w:r>
      <w:r>
        <w:rPr>
          <w:sz w:val="24"/>
          <w:szCs w:val="24"/>
        </w:rPr>
        <w:t xml:space="preserve"> children suggestions were to have a </w:t>
      </w:r>
      <w:proofErr w:type="spellStart"/>
      <w:r>
        <w:rPr>
          <w:sz w:val="24"/>
          <w:szCs w:val="24"/>
        </w:rPr>
        <w:t>plexiglass</w:t>
      </w:r>
      <w:proofErr w:type="spellEnd"/>
      <w:r>
        <w:rPr>
          <w:sz w:val="24"/>
          <w:szCs w:val="24"/>
        </w:rPr>
        <w:t xml:space="preserve"> worm bin display, a weed display, common bees with photos and possibly </w:t>
      </w:r>
      <w:r w:rsidR="007A7D68">
        <w:rPr>
          <w:sz w:val="24"/>
          <w:szCs w:val="24"/>
        </w:rPr>
        <w:t>specimens</w:t>
      </w:r>
      <w:r>
        <w:rPr>
          <w:sz w:val="24"/>
          <w:szCs w:val="24"/>
        </w:rPr>
        <w:t xml:space="preserve">, and a bean plant start.  </w:t>
      </w:r>
    </w:p>
    <w:p w:rsidR="00095E26" w:rsidRDefault="00095E26" w:rsidP="00677BF5">
      <w:pPr>
        <w:rPr>
          <w:sz w:val="24"/>
          <w:szCs w:val="24"/>
        </w:rPr>
      </w:pPr>
    </w:p>
    <w:p w:rsidR="00095E26" w:rsidRPr="0042549F" w:rsidRDefault="00095E26" w:rsidP="00677BF5">
      <w:pPr>
        <w:rPr>
          <w:b/>
          <w:bCs/>
          <w:sz w:val="24"/>
          <w:szCs w:val="24"/>
        </w:rPr>
      </w:pPr>
      <w:proofErr w:type="spellStart"/>
      <w:r w:rsidRPr="0042549F">
        <w:rPr>
          <w:b/>
          <w:bCs/>
          <w:sz w:val="24"/>
          <w:szCs w:val="24"/>
        </w:rPr>
        <w:t>BEEvent</w:t>
      </w:r>
      <w:proofErr w:type="spellEnd"/>
      <w:r w:rsidRPr="0042549F">
        <w:rPr>
          <w:b/>
          <w:bCs/>
          <w:sz w:val="24"/>
          <w:szCs w:val="24"/>
        </w:rPr>
        <w:t xml:space="preserve"> Pollinator Conference</w:t>
      </w:r>
    </w:p>
    <w:p w:rsidR="00095E26" w:rsidRDefault="00095E26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Susan Morton reported that one of the speakers was forgoing the $100 </w:t>
      </w:r>
      <w:r w:rsidR="0042549F">
        <w:rPr>
          <w:sz w:val="24"/>
          <w:szCs w:val="24"/>
        </w:rPr>
        <w:t>honorarium</w:t>
      </w:r>
      <w:r>
        <w:rPr>
          <w:sz w:val="24"/>
          <w:szCs w:val="24"/>
        </w:rPr>
        <w:t xml:space="preserve"> and that he had suggested that we donate that $100 to the Oregon Bee Project. </w:t>
      </w:r>
      <w:r w:rsidR="0042549F">
        <w:rPr>
          <w:sz w:val="24"/>
          <w:szCs w:val="24"/>
        </w:rPr>
        <w:t xml:space="preserve"> A motion was made and approved to donate that honorarium as requested.  </w:t>
      </w:r>
    </w:p>
    <w:p w:rsidR="00095E26" w:rsidRDefault="00095E26" w:rsidP="00677BF5">
      <w:pPr>
        <w:rPr>
          <w:sz w:val="24"/>
          <w:szCs w:val="24"/>
        </w:rPr>
      </w:pPr>
    </w:p>
    <w:p w:rsidR="0042549F" w:rsidRDefault="0042549F" w:rsidP="00677BF5">
      <w:pPr>
        <w:rPr>
          <w:sz w:val="24"/>
          <w:szCs w:val="24"/>
        </w:rPr>
      </w:pPr>
      <w:r>
        <w:rPr>
          <w:sz w:val="24"/>
          <w:szCs w:val="24"/>
        </w:rPr>
        <w:t>172 were registered as of March 3, 2020.  It is expected that the conference will be full at 185 attendees.   The lunch option is no longer available as o</w:t>
      </w:r>
      <w:r w:rsidR="007A7D68">
        <w:rPr>
          <w:sz w:val="24"/>
          <w:szCs w:val="24"/>
        </w:rPr>
        <w:t>f</w:t>
      </w:r>
      <w:r>
        <w:rPr>
          <w:sz w:val="24"/>
          <w:szCs w:val="24"/>
        </w:rPr>
        <w:t xml:space="preserve"> March 2</w:t>
      </w:r>
      <w:r w:rsidRPr="0042549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The caterer needed a count, so those still registering will be told to bring </w:t>
      </w:r>
      <w:r w:rsidR="007A7D68">
        <w:rPr>
          <w:sz w:val="24"/>
          <w:szCs w:val="24"/>
        </w:rPr>
        <w:t xml:space="preserve">their own </w:t>
      </w:r>
      <w:r>
        <w:rPr>
          <w:sz w:val="24"/>
          <w:szCs w:val="24"/>
        </w:rPr>
        <w:t xml:space="preserve">sack lunch. </w:t>
      </w:r>
    </w:p>
    <w:p w:rsidR="0042549F" w:rsidRDefault="0042549F" w:rsidP="00677BF5">
      <w:pPr>
        <w:rPr>
          <w:sz w:val="24"/>
          <w:szCs w:val="24"/>
        </w:rPr>
      </w:pPr>
    </w:p>
    <w:p w:rsidR="0042549F" w:rsidRDefault="0042549F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Susan was contacted by Jean who works at the Willamette Valley Bank.  Jean donated 200 packets of pollinator seed for us to share with the conference attendees.  </w:t>
      </w:r>
    </w:p>
    <w:p w:rsidR="0042549F" w:rsidRDefault="0042549F" w:rsidP="00677BF5">
      <w:pPr>
        <w:rPr>
          <w:sz w:val="24"/>
          <w:szCs w:val="24"/>
        </w:rPr>
      </w:pPr>
    </w:p>
    <w:p w:rsidR="0042549F" w:rsidRDefault="0042549F" w:rsidP="00677BF5">
      <w:pPr>
        <w:rPr>
          <w:sz w:val="24"/>
          <w:szCs w:val="24"/>
        </w:rPr>
      </w:pPr>
      <w:r>
        <w:rPr>
          <w:sz w:val="24"/>
          <w:szCs w:val="24"/>
        </w:rPr>
        <w:t>Envelope stuffing for the conference will be at 10:00 at the Extension Office on Wednesday, March 4</w:t>
      </w:r>
      <w:r w:rsidRPr="004254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Some of the speakers have handouts.  We will try a new vendor passport this year.  When an attendee gets all spots filled, they will get a </w:t>
      </w:r>
      <w:r w:rsidR="007A7D68">
        <w:rPr>
          <w:sz w:val="24"/>
          <w:szCs w:val="24"/>
        </w:rPr>
        <w:t xml:space="preserve">bee </w:t>
      </w:r>
      <w:r>
        <w:rPr>
          <w:sz w:val="24"/>
          <w:szCs w:val="24"/>
        </w:rPr>
        <w:t xml:space="preserve">button. </w:t>
      </w:r>
    </w:p>
    <w:p w:rsidR="0042549F" w:rsidRDefault="0042549F" w:rsidP="00677BF5">
      <w:pPr>
        <w:rPr>
          <w:sz w:val="24"/>
          <w:szCs w:val="24"/>
        </w:rPr>
      </w:pPr>
    </w:p>
    <w:p w:rsidR="0042549F" w:rsidRDefault="0042549F" w:rsidP="00677BF5">
      <w:pPr>
        <w:rPr>
          <w:sz w:val="24"/>
          <w:szCs w:val="24"/>
        </w:rPr>
      </w:pPr>
      <w:r>
        <w:rPr>
          <w:sz w:val="24"/>
          <w:szCs w:val="24"/>
        </w:rPr>
        <w:t>Janice Gregg hope</w:t>
      </w:r>
      <w:r w:rsidR="00F91EB7">
        <w:rPr>
          <w:sz w:val="24"/>
          <w:szCs w:val="24"/>
        </w:rPr>
        <w:t>s</w:t>
      </w:r>
      <w:r>
        <w:rPr>
          <w:sz w:val="24"/>
          <w:szCs w:val="24"/>
        </w:rPr>
        <w:t xml:space="preserve"> to get Mini College postcards before the conference. </w:t>
      </w:r>
      <w:r w:rsidR="007A7D68">
        <w:rPr>
          <w:sz w:val="24"/>
          <w:szCs w:val="24"/>
        </w:rPr>
        <w:t xml:space="preserve">They would be put out at the registration desk. </w:t>
      </w:r>
    </w:p>
    <w:p w:rsidR="0042549F" w:rsidRDefault="0042549F" w:rsidP="00677BF5">
      <w:pPr>
        <w:rPr>
          <w:sz w:val="24"/>
          <w:szCs w:val="24"/>
        </w:rPr>
      </w:pPr>
    </w:p>
    <w:p w:rsidR="0042549F" w:rsidRDefault="0042549F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A small group will meet Friday night to set up tables </w:t>
      </w:r>
      <w:r w:rsidR="007A7D68">
        <w:rPr>
          <w:sz w:val="24"/>
          <w:szCs w:val="24"/>
        </w:rPr>
        <w:t xml:space="preserve">for the Saturday conference </w:t>
      </w:r>
      <w:r>
        <w:rPr>
          <w:sz w:val="24"/>
          <w:szCs w:val="24"/>
        </w:rPr>
        <w:t xml:space="preserve">(vendors and other tables).  </w:t>
      </w:r>
    </w:p>
    <w:p w:rsidR="0042549F" w:rsidRDefault="0042549F" w:rsidP="00677BF5">
      <w:pPr>
        <w:rPr>
          <w:sz w:val="24"/>
          <w:szCs w:val="24"/>
        </w:rPr>
      </w:pPr>
    </w:p>
    <w:p w:rsidR="0042549F" w:rsidRDefault="007A7D68" w:rsidP="00677BF5">
      <w:pPr>
        <w:rPr>
          <w:sz w:val="24"/>
          <w:szCs w:val="24"/>
        </w:rPr>
      </w:pPr>
      <w:r>
        <w:rPr>
          <w:sz w:val="24"/>
          <w:szCs w:val="24"/>
        </w:rPr>
        <w:t>March 7</w:t>
      </w:r>
      <w:r w:rsidRPr="007A7D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r w:rsidR="0042549F">
        <w:rPr>
          <w:sz w:val="24"/>
          <w:szCs w:val="24"/>
        </w:rPr>
        <w:t xml:space="preserve">Set up for the conference </w:t>
      </w:r>
      <w:r>
        <w:rPr>
          <w:sz w:val="24"/>
          <w:szCs w:val="24"/>
        </w:rPr>
        <w:t>is from</w:t>
      </w:r>
      <w:r w:rsidR="0042549F">
        <w:rPr>
          <w:sz w:val="24"/>
          <w:szCs w:val="24"/>
        </w:rPr>
        <w:t xml:space="preserve"> 7:00am-8:00am.  Registration </w:t>
      </w:r>
      <w:r>
        <w:rPr>
          <w:sz w:val="24"/>
          <w:szCs w:val="24"/>
        </w:rPr>
        <w:t>opens</w:t>
      </w:r>
      <w:r w:rsidR="0042549F">
        <w:rPr>
          <w:sz w:val="24"/>
          <w:szCs w:val="24"/>
        </w:rPr>
        <w:t xml:space="preserve"> at 8:15. At 9:00am the conference starts</w:t>
      </w:r>
      <w:r>
        <w:rPr>
          <w:sz w:val="24"/>
          <w:szCs w:val="24"/>
        </w:rPr>
        <w:t xml:space="preserve"> with opening remarks and then speakers</w:t>
      </w:r>
      <w:r w:rsidR="0042549F">
        <w:rPr>
          <w:sz w:val="24"/>
          <w:szCs w:val="24"/>
        </w:rPr>
        <w:t xml:space="preserve">.  </w:t>
      </w:r>
    </w:p>
    <w:p w:rsidR="0042549F" w:rsidRDefault="0042549F" w:rsidP="00677BF5">
      <w:pPr>
        <w:rPr>
          <w:sz w:val="24"/>
          <w:szCs w:val="24"/>
        </w:rPr>
      </w:pPr>
    </w:p>
    <w:p w:rsidR="00EA4FC4" w:rsidRDefault="0042549F" w:rsidP="00677B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Ranee</w:t>
      </w:r>
      <w:proofErr w:type="spellEnd"/>
      <w:r>
        <w:rPr>
          <w:sz w:val="24"/>
          <w:szCs w:val="24"/>
        </w:rPr>
        <w:t xml:space="preserve"> Webb reported that after the conference we will have gone through almost all the tubes and liners </w:t>
      </w:r>
      <w:r w:rsidR="00B9575C">
        <w:rPr>
          <w:sz w:val="24"/>
          <w:szCs w:val="24"/>
        </w:rPr>
        <w:t>from the Dec 2017 order</w:t>
      </w:r>
      <w:r w:rsidR="00EA4FC4">
        <w:rPr>
          <w:sz w:val="24"/>
          <w:szCs w:val="24"/>
        </w:rPr>
        <w:t>.  Rich Little wants to order more</w:t>
      </w:r>
      <w:r w:rsidR="00B9575C">
        <w:rPr>
          <w:sz w:val="24"/>
          <w:szCs w:val="24"/>
        </w:rPr>
        <w:t xml:space="preserve"> of each</w:t>
      </w:r>
      <w:r w:rsidR="00EA4FC4">
        <w:rPr>
          <w:sz w:val="24"/>
          <w:szCs w:val="24"/>
        </w:rPr>
        <w:t xml:space="preserve"> this time and we are expecting the cost of this new order to be about $1750.   We discussed the possibility that the budget for bee supplies might be tight.  If needed we could move some money from what was budgeted for catering (which will come under budget).</w:t>
      </w:r>
    </w:p>
    <w:p w:rsidR="00EA4FC4" w:rsidRDefault="00EA4FC4" w:rsidP="00677BF5">
      <w:pPr>
        <w:rPr>
          <w:sz w:val="24"/>
          <w:szCs w:val="24"/>
        </w:rPr>
      </w:pPr>
    </w:p>
    <w:p w:rsidR="0042549F" w:rsidRDefault="00EA4FC4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Betty </w:t>
      </w:r>
      <w:proofErr w:type="spellStart"/>
      <w:r>
        <w:rPr>
          <w:sz w:val="24"/>
          <w:szCs w:val="24"/>
        </w:rPr>
        <w:t>Goergen</w:t>
      </w:r>
      <w:proofErr w:type="spellEnd"/>
      <w:r>
        <w:rPr>
          <w:sz w:val="24"/>
          <w:szCs w:val="24"/>
        </w:rPr>
        <w:t xml:space="preserve"> reported that Ann </w:t>
      </w:r>
      <w:proofErr w:type="spellStart"/>
      <w:r>
        <w:rPr>
          <w:sz w:val="24"/>
          <w:szCs w:val="24"/>
        </w:rPr>
        <w:t>Kinkley</w:t>
      </w:r>
      <w:proofErr w:type="spellEnd"/>
      <w:r>
        <w:rPr>
          <w:sz w:val="24"/>
          <w:szCs w:val="24"/>
        </w:rPr>
        <w:t xml:space="preserve"> has paid for and submitted </w:t>
      </w:r>
      <w:r w:rsidR="00937C9E">
        <w:rPr>
          <w:sz w:val="24"/>
          <w:szCs w:val="24"/>
        </w:rPr>
        <w:t xml:space="preserve">the “Oregon </w:t>
      </w:r>
      <w:proofErr w:type="spellStart"/>
      <w:r w:rsidR="00937C9E">
        <w:rPr>
          <w:sz w:val="24"/>
          <w:szCs w:val="24"/>
        </w:rPr>
        <w:t>Beevent</w:t>
      </w:r>
      <w:proofErr w:type="spellEnd"/>
      <w:r w:rsidR="00937C9E">
        <w:rPr>
          <w:sz w:val="24"/>
          <w:szCs w:val="24"/>
        </w:rPr>
        <w:t>”</w:t>
      </w:r>
      <w:r>
        <w:rPr>
          <w:sz w:val="24"/>
          <w:szCs w:val="24"/>
        </w:rPr>
        <w:t xml:space="preserve"> domain name(s). </w:t>
      </w:r>
      <w:r w:rsidR="004254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Ann will submit a reimbursement form soon. </w:t>
      </w:r>
    </w:p>
    <w:p w:rsidR="00EA4FC4" w:rsidRDefault="00EA4FC4" w:rsidP="00677BF5">
      <w:pPr>
        <w:rPr>
          <w:sz w:val="24"/>
          <w:szCs w:val="24"/>
        </w:rPr>
      </w:pPr>
    </w:p>
    <w:p w:rsidR="00EA4FC4" w:rsidRDefault="00EA4FC4" w:rsidP="00677BF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Ranee</w:t>
      </w:r>
      <w:proofErr w:type="spellEnd"/>
      <w:r>
        <w:rPr>
          <w:sz w:val="24"/>
          <w:szCs w:val="24"/>
        </w:rPr>
        <w:t xml:space="preserve"> </w:t>
      </w:r>
      <w:r w:rsidR="00937C9E">
        <w:rPr>
          <w:sz w:val="24"/>
          <w:szCs w:val="24"/>
        </w:rPr>
        <w:t xml:space="preserve">reported that Ann Capps needed more cookies.   Several people volunteered today to bake cookies, so we should have plenty of cookies. </w:t>
      </w:r>
    </w:p>
    <w:p w:rsidR="00EA4FC4" w:rsidRDefault="00EA4FC4" w:rsidP="00677BF5">
      <w:pPr>
        <w:rPr>
          <w:sz w:val="24"/>
          <w:szCs w:val="24"/>
        </w:rPr>
      </w:pPr>
    </w:p>
    <w:p w:rsidR="008624D7" w:rsidRDefault="00EA4FC4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It was reported that Melinda Marian may order more re-useable tablecloths.  </w:t>
      </w:r>
    </w:p>
    <w:p w:rsidR="00EA4FC4" w:rsidRDefault="00EA4FC4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FC4" w:rsidRDefault="00EA4FC4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Two new tablets that also have keyboards were ordered.  New Square readers that handle chip transactions have arrived.  </w:t>
      </w:r>
      <w:r w:rsidR="008C3ECE">
        <w:rPr>
          <w:sz w:val="24"/>
          <w:szCs w:val="24"/>
        </w:rPr>
        <w:t xml:space="preserve">Two padded cases were ordered that have a zipper pocket for various cords </w:t>
      </w:r>
      <w:r w:rsidR="008624D7">
        <w:rPr>
          <w:sz w:val="24"/>
          <w:szCs w:val="24"/>
        </w:rPr>
        <w:t xml:space="preserve">and accessories.   </w:t>
      </w:r>
    </w:p>
    <w:p w:rsidR="008C3ECE" w:rsidRDefault="008C3ECE" w:rsidP="00677BF5">
      <w:pPr>
        <w:rPr>
          <w:sz w:val="24"/>
          <w:szCs w:val="24"/>
        </w:rPr>
      </w:pPr>
    </w:p>
    <w:p w:rsidR="008C3ECE" w:rsidRPr="008C3ECE" w:rsidRDefault="008C3ECE" w:rsidP="00677BF5">
      <w:pPr>
        <w:rPr>
          <w:b/>
          <w:bCs/>
          <w:sz w:val="24"/>
          <w:szCs w:val="24"/>
        </w:rPr>
      </w:pPr>
      <w:r w:rsidRPr="008C3ECE">
        <w:rPr>
          <w:b/>
          <w:bCs/>
          <w:sz w:val="24"/>
          <w:szCs w:val="24"/>
        </w:rPr>
        <w:t>Master Gardener of the Year and Behind the Scenes Nominations</w:t>
      </w:r>
    </w:p>
    <w:p w:rsidR="008C3ECE" w:rsidRDefault="008624D7" w:rsidP="00677BF5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8C3ECE">
        <w:rPr>
          <w:sz w:val="24"/>
          <w:szCs w:val="24"/>
        </w:rPr>
        <w:t xml:space="preserve">ominations </w:t>
      </w:r>
      <w:r>
        <w:rPr>
          <w:sz w:val="24"/>
          <w:szCs w:val="24"/>
        </w:rPr>
        <w:t xml:space="preserve">will be requested </w:t>
      </w:r>
      <w:r w:rsidR="008C3ECE">
        <w:rPr>
          <w:sz w:val="24"/>
          <w:szCs w:val="24"/>
        </w:rPr>
        <w:t>in the weekly e-mail.   Suggestions</w:t>
      </w:r>
      <w:r>
        <w:rPr>
          <w:sz w:val="24"/>
          <w:szCs w:val="24"/>
        </w:rPr>
        <w:t xml:space="preserve"> from the Board</w:t>
      </w:r>
      <w:r w:rsidR="008C3ECE">
        <w:rPr>
          <w:sz w:val="24"/>
          <w:szCs w:val="24"/>
        </w:rPr>
        <w:t xml:space="preserve"> will be included</w:t>
      </w:r>
      <w:r>
        <w:rPr>
          <w:sz w:val="24"/>
          <w:szCs w:val="24"/>
        </w:rPr>
        <w:t xml:space="preserve">. </w:t>
      </w:r>
      <w:r w:rsidR="008C3ECE">
        <w:rPr>
          <w:sz w:val="24"/>
          <w:szCs w:val="24"/>
        </w:rPr>
        <w:t xml:space="preserve"> </w:t>
      </w:r>
      <w:r>
        <w:rPr>
          <w:sz w:val="24"/>
          <w:szCs w:val="24"/>
        </w:rPr>
        <w:t>The Board will suggest</w:t>
      </w:r>
      <w:r w:rsidR="008C3ECE">
        <w:rPr>
          <w:sz w:val="24"/>
          <w:szCs w:val="24"/>
        </w:rPr>
        <w:t xml:space="preserve"> Karin Magnuson for Master Gardener of the Year and Jean Hamilton for Behind the Scenes awards.  After </w:t>
      </w:r>
      <w:r>
        <w:rPr>
          <w:sz w:val="24"/>
          <w:szCs w:val="24"/>
        </w:rPr>
        <w:t>receiving</w:t>
      </w:r>
      <w:r w:rsidR="008C3ECE">
        <w:rPr>
          <w:sz w:val="24"/>
          <w:szCs w:val="24"/>
        </w:rPr>
        <w:t xml:space="preserve"> additional suggestions, the general membership will vote to approve nominations.  </w:t>
      </w:r>
    </w:p>
    <w:p w:rsidR="00EA4FC4" w:rsidRDefault="00EA4FC4" w:rsidP="00677BF5">
      <w:pPr>
        <w:rPr>
          <w:sz w:val="24"/>
          <w:szCs w:val="24"/>
        </w:rPr>
      </w:pPr>
    </w:p>
    <w:p w:rsidR="008C3ECE" w:rsidRPr="008C3ECE" w:rsidRDefault="008C3ECE" w:rsidP="00677BF5">
      <w:pPr>
        <w:rPr>
          <w:b/>
          <w:bCs/>
          <w:sz w:val="24"/>
          <w:szCs w:val="24"/>
        </w:rPr>
      </w:pPr>
      <w:r w:rsidRPr="008C3ECE">
        <w:rPr>
          <w:b/>
          <w:bCs/>
          <w:sz w:val="24"/>
          <w:szCs w:val="24"/>
        </w:rPr>
        <w:t>Demo Garden Report</w:t>
      </w:r>
    </w:p>
    <w:p w:rsidR="008C3ECE" w:rsidRDefault="008C3ECE" w:rsidP="00677BF5">
      <w:pPr>
        <w:rPr>
          <w:sz w:val="24"/>
          <w:szCs w:val="24"/>
        </w:rPr>
      </w:pPr>
      <w:r>
        <w:rPr>
          <w:sz w:val="24"/>
          <w:szCs w:val="24"/>
        </w:rPr>
        <w:t>Dave Krieger said that</w:t>
      </w:r>
      <w:r w:rsidR="002D3CC7">
        <w:rPr>
          <w:sz w:val="24"/>
          <w:szCs w:val="24"/>
        </w:rPr>
        <w:t xml:space="preserve"> starting March 6</w:t>
      </w:r>
      <w:r w:rsidR="002D3CC7" w:rsidRPr="002D3CC7">
        <w:rPr>
          <w:sz w:val="24"/>
          <w:szCs w:val="24"/>
          <w:vertAlign w:val="superscript"/>
        </w:rPr>
        <w:t>th</w:t>
      </w:r>
      <w:r w:rsidR="002D3CC7">
        <w:rPr>
          <w:sz w:val="24"/>
          <w:szCs w:val="24"/>
        </w:rPr>
        <w:t xml:space="preserve"> </w:t>
      </w:r>
      <w:r>
        <w:rPr>
          <w:sz w:val="24"/>
          <w:szCs w:val="24"/>
        </w:rPr>
        <w:t>work parties at the Demo Garden will</w:t>
      </w:r>
      <w:r w:rsidR="00F91EB7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on Fridays only </w:t>
      </w:r>
      <w:r w:rsidR="002D3CC7">
        <w:rPr>
          <w:sz w:val="24"/>
          <w:szCs w:val="24"/>
        </w:rPr>
        <w:t>during the month of March</w:t>
      </w:r>
      <w:r>
        <w:rPr>
          <w:sz w:val="24"/>
          <w:szCs w:val="24"/>
        </w:rPr>
        <w:t>.   Dave and a couple others will be working on irrigation upgrades other days of March.</w:t>
      </w:r>
    </w:p>
    <w:p w:rsidR="008C3ECE" w:rsidRDefault="008C3ECE" w:rsidP="00677BF5">
      <w:pPr>
        <w:rPr>
          <w:sz w:val="24"/>
          <w:szCs w:val="24"/>
        </w:rPr>
      </w:pPr>
    </w:p>
    <w:p w:rsidR="008C3ECE" w:rsidRDefault="008C3ECE" w:rsidP="00677BF5">
      <w:pPr>
        <w:rPr>
          <w:sz w:val="24"/>
          <w:szCs w:val="24"/>
        </w:rPr>
      </w:pPr>
      <w:r>
        <w:rPr>
          <w:sz w:val="24"/>
          <w:szCs w:val="24"/>
        </w:rPr>
        <w:t>March 27</w:t>
      </w:r>
      <w:r w:rsidRPr="008C3E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1:00-2:30 the Demo Garden Team will have a Project meeting.   </w:t>
      </w:r>
      <w:r w:rsidR="009E06BE">
        <w:rPr>
          <w:sz w:val="24"/>
          <w:szCs w:val="24"/>
        </w:rPr>
        <w:t xml:space="preserve">Kelly Muller will have Elizabeth ask all members to join us.   </w:t>
      </w:r>
    </w:p>
    <w:p w:rsidR="008C3ECE" w:rsidRDefault="008C3ECE" w:rsidP="00677BF5">
      <w:pPr>
        <w:rPr>
          <w:sz w:val="24"/>
          <w:szCs w:val="24"/>
        </w:rPr>
      </w:pPr>
    </w:p>
    <w:p w:rsidR="008C3ECE" w:rsidRDefault="008C3ECE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In April work parties will return to Wednesdays and Fridays from 1:00-3:00.   </w:t>
      </w:r>
    </w:p>
    <w:p w:rsidR="007F48DC" w:rsidRDefault="007F48DC" w:rsidP="00677BF5">
      <w:pPr>
        <w:rPr>
          <w:sz w:val="24"/>
          <w:szCs w:val="24"/>
        </w:rPr>
      </w:pPr>
    </w:p>
    <w:p w:rsidR="007F48DC" w:rsidRPr="009E06BE" w:rsidRDefault="007F48DC" w:rsidP="00677BF5">
      <w:pPr>
        <w:rPr>
          <w:b/>
          <w:bCs/>
          <w:sz w:val="24"/>
          <w:szCs w:val="24"/>
        </w:rPr>
      </w:pPr>
      <w:r w:rsidRPr="009E06BE">
        <w:rPr>
          <w:b/>
          <w:bCs/>
          <w:sz w:val="24"/>
          <w:szCs w:val="24"/>
        </w:rPr>
        <w:t>PNW Gardening Classes</w:t>
      </w:r>
    </w:p>
    <w:p w:rsidR="007F48DC" w:rsidRDefault="007F48DC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Peckham</w:t>
      </w:r>
      <w:proofErr w:type="spellEnd"/>
      <w:r>
        <w:rPr>
          <w:sz w:val="24"/>
          <w:szCs w:val="24"/>
        </w:rPr>
        <w:t xml:space="preserve"> reported that the classes would be on Wednesday </w:t>
      </w:r>
      <w:r w:rsidR="009E06BE">
        <w:rPr>
          <w:sz w:val="24"/>
          <w:szCs w:val="24"/>
        </w:rPr>
        <w:t>in March from Noon-1:00 at the Albany Library</w:t>
      </w:r>
      <w:r w:rsidR="00831CF4">
        <w:rPr>
          <w:sz w:val="24"/>
          <w:szCs w:val="24"/>
        </w:rPr>
        <w:t xml:space="preserve">.   </w:t>
      </w:r>
      <w:r w:rsidR="002D3CC7">
        <w:rPr>
          <w:sz w:val="24"/>
          <w:szCs w:val="24"/>
        </w:rPr>
        <w:t>There was discussion about making</w:t>
      </w:r>
      <w:r w:rsidR="00831CF4">
        <w:rPr>
          <w:sz w:val="24"/>
          <w:szCs w:val="24"/>
        </w:rPr>
        <w:t xml:space="preserve"> </w:t>
      </w:r>
      <w:r w:rsidR="002D3CC7">
        <w:rPr>
          <w:sz w:val="24"/>
          <w:szCs w:val="24"/>
        </w:rPr>
        <w:t>a “</w:t>
      </w:r>
      <w:r w:rsidR="00831CF4">
        <w:rPr>
          <w:sz w:val="24"/>
          <w:szCs w:val="24"/>
        </w:rPr>
        <w:t xml:space="preserve">suggestion </w:t>
      </w:r>
      <w:r w:rsidR="002D3CC7">
        <w:rPr>
          <w:sz w:val="24"/>
          <w:szCs w:val="24"/>
        </w:rPr>
        <w:t>card” to</w:t>
      </w:r>
      <w:r w:rsidR="00831CF4">
        <w:rPr>
          <w:sz w:val="24"/>
          <w:szCs w:val="24"/>
        </w:rPr>
        <w:t xml:space="preserve"> ask those at the library talks for ideas for talk</w:t>
      </w:r>
      <w:r w:rsidR="002D3CC7">
        <w:rPr>
          <w:sz w:val="24"/>
          <w:szCs w:val="24"/>
        </w:rPr>
        <w:t xml:space="preserve"> topics</w:t>
      </w:r>
      <w:r w:rsidR="00831CF4">
        <w:rPr>
          <w:sz w:val="24"/>
          <w:szCs w:val="24"/>
        </w:rPr>
        <w:t>.</w:t>
      </w:r>
    </w:p>
    <w:p w:rsidR="009E06BE" w:rsidRDefault="009E06BE" w:rsidP="00677BF5">
      <w:pPr>
        <w:rPr>
          <w:sz w:val="24"/>
          <w:szCs w:val="24"/>
        </w:rPr>
      </w:pPr>
    </w:p>
    <w:p w:rsidR="009E06BE" w:rsidRPr="009E06BE" w:rsidRDefault="009E06BE" w:rsidP="00677BF5">
      <w:pPr>
        <w:rPr>
          <w:b/>
          <w:bCs/>
          <w:sz w:val="24"/>
          <w:szCs w:val="24"/>
        </w:rPr>
      </w:pPr>
      <w:r w:rsidRPr="009E06BE">
        <w:rPr>
          <w:b/>
          <w:bCs/>
          <w:sz w:val="24"/>
          <w:szCs w:val="24"/>
        </w:rPr>
        <w:t>Garden Tour- Saturday, June 20th</w:t>
      </w:r>
    </w:p>
    <w:p w:rsidR="009E06BE" w:rsidRDefault="009E06BE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Betty </w:t>
      </w:r>
      <w:proofErr w:type="spellStart"/>
      <w:r>
        <w:rPr>
          <w:sz w:val="24"/>
          <w:szCs w:val="24"/>
        </w:rPr>
        <w:t>Goergen</w:t>
      </w:r>
      <w:proofErr w:type="spellEnd"/>
      <w:r>
        <w:rPr>
          <w:sz w:val="24"/>
          <w:szCs w:val="24"/>
        </w:rPr>
        <w:t xml:space="preserve"> reported that she will be ordering more yard signs.  They were effective </w:t>
      </w:r>
      <w:r w:rsidR="00E320B1">
        <w:rPr>
          <w:sz w:val="24"/>
          <w:szCs w:val="24"/>
        </w:rPr>
        <w:t>at</w:t>
      </w:r>
      <w:r>
        <w:rPr>
          <w:sz w:val="24"/>
          <w:szCs w:val="24"/>
        </w:rPr>
        <w:t xml:space="preserve"> advertising the Garden Tour. </w:t>
      </w:r>
    </w:p>
    <w:p w:rsidR="009E06BE" w:rsidRDefault="009E06BE" w:rsidP="00677BF5">
      <w:pPr>
        <w:rPr>
          <w:sz w:val="24"/>
          <w:szCs w:val="24"/>
        </w:rPr>
      </w:pPr>
    </w:p>
    <w:p w:rsidR="009E06BE" w:rsidRPr="009E06BE" w:rsidRDefault="00E320B1" w:rsidP="00677B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9E06BE" w:rsidRPr="009E06BE">
        <w:rPr>
          <w:b/>
          <w:bCs/>
          <w:sz w:val="24"/>
          <w:szCs w:val="24"/>
        </w:rPr>
        <w:t>New</w:t>
      </w:r>
      <w:r>
        <w:rPr>
          <w:b/>
          <w:bCs/>
          <w:sz w:val="24"/>
          <w:szCs w:val="24"/>
        </w:rPr>
        <w:t xml:space="preserve">”- </w:t>
      </w:r>
      <w:r w:rsidR="009E06BE" w:rsidRPr="009E06BE">
        <w:rPr>
          <w:b/>
          <w:bCs/>
          <w:sz w:val="24"/>
          <w:szCs w:val="24"/>
        </w:rPr>
        <w:t xml:space="preserve"> Community Education Outreach Committee </w:t>
      </w:r>
    </w:p>
    <w:p w:rsidR="009E06BE" w:rsidRDefault="009E06BE" w:rsidP="00677BF5">
      <w:pPr>
        <w:rPr>
          <w:sz w:val="24"/>
          <w:szCs w:val="24"/>
        </w:rPr>
      </w:pPr>
      <w:r>
        <w:rPr>
          <w:sz w:val="24"/>
          <w:szCs w:val="24"/>
        </w:rPr>
        <w:t xml:space="preserve">Betty </w:t>
      </w:r>
      <w:proofErr w:type="spellStart"/>
      <w:r>
        <w:rPr>
          <w:sz w:val="24"/>
          <w:szCs w:val="24"/>
        </w:rPr>
        <w:t>Goergen</w:t>
      </w:r>
      <w:proofErr w:type="spellEnd"/>
      <w:r>
        <w:rPr>
          <w:sz w:val="24"/>
          <w:szCs w:val="24"/>
        </w:rPr>
        <w:t xml:space="preserve"> asked the Board to approve a new “Community Education Outreach Committee”.   After discussion the Board approved a motion to create this new committee. </w:t>
      </w:r>
    </w:p>
    <w:p w:rsidR="009E06BE" w:rsidRDefault="009E06BE" w:rsidP="009E06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06BE">
        <w:rPr>
          <w:sz w:val="24"/>
          <w:szCs w:val="24"/>
        </w:rPr>
        <w:lastRenderedPageBreak/>
        <w:t xml:space="preserve">Betty </w:t>
      </w:r>
      <w:proofErr w:type="spellStart"/>
      <w:r w:rsidRPr="009E06BE">
        <w:rPr>
          <w:sz w:val="24"/>
          <w:szCs w:val="24"/>
        </w:rPr>
        <w:t>Goergen</w:t>
      </w:r>
      <w:proofErr w:type="spellEnd"/>
      <w:r w:rsidRPr="009E06BE">
        <w:rPr>
          <w:sz w:val="24"/>
          <w:szCs w:val="24"/>
        </w:rPr>
        <w:t xml:space="preserve"> and Elizabeth Records would be the contacts.</w:t>
      </w:r>
    </w:p>
    <w:p w:rsidR="009E06BE" w:rsidRDefault="009E06BE" w:rsidP="009E06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master gardener classes would fall under this committee.  Examples are Community Garden classes, Demo Garden classes, community organization talks, Seeds to Supper classes, etc. </w:t>
      </w:r>
    </w:p>
    <w:p w:rsidR="009E06BE" w:rsidRDefault="009E06BE" w:rsidP="009E06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year most of the Seed to Supper classes will fall into a new shorter format.  </w:t>
      </w:r>
    </w:p>
    <w:p w:rsidR="009E06BE" w:rsidRDefault="009E06BE" w:rsidP="009E06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POP – Power of Produce- will do a presentation to the Board next month.   </w:t>
      </w:r>
    </w:p>
    <w:p w:rsidR="009E06BE" w:rsidRDefault="009E06BE" w:rsidP="009E06BE">
      <w:pPr>
        <w:pStyle w:val="ListParagraph"/>
        <w:rPr>
          <w:sz w:val="24"/>
          <w:szCs w:val="24"/>
        </w:rPr>
      </w:pPr>
    </w:p>
    <w:p w:rsidR="009E06BE" w:rsidRDefault="00831CF4" w:rsidP="009E06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 </w:t>
      </w:r>
      <w:r w:rsidR="009E06BE">
        <w:rPr>
          <w:b/>
          <w:bCs/>
          <w:sz w:val="24"/>
          <w:szCs w:val="24"/>
        </w:rPr>
        <w:t xml:space="preserve">Membership meeting talks will not fall under Community Education Outreach, but will stay under the </w:t>
      </w:r>
      <w:r>
        <w:rPr>
          <w:b/>
          <w:bCs/>
          <w:sz w:val="24"/>
          <w:szCs w:val="24"/>
        </w:rPr>
        <w:t>1</w:t>
      </w:r>
      <w:r w:rsidRPr="00831CF4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Vice President’s duties. </w:t>
      </w:r>
    </w:p>
    <w:p w:rsidR="00831CF4" w:rsidRDefault="00831CF4" w:rsidP="009E06BE">
      <w:pPr>
        <w:rPr>
          <w:b/>
          <w:bCs/>
          <w:sz w:val="24"/>
          <w:szCs w:val="24"/>
        </w:rPr>
      </w:pPr>
    </w:p>
    <w:p w:rsidR="00831CF4" w:rsidRDefault="00831CF4" w:rsidP="009E06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OMGA Report</w:t>
      </w:r>
    </w:p>
    <w:p w:rsidR="00831CF4" w:rsidRDefault="00831CF4" w:rsidP="009E06BE">
      <w:pPr>
        <w:rPr>
          <w:sz w:val="24"/>
          <w:szCs w:val="24"/>
        </w:rPr>
      </w:pPr>
      <w:r>
        <w:rPr>
          <w:sz w:val="24"/>
          <w:szCs w:val="24"/>
        </w:rPr>
        <w:t xml:space="preserve">Janice Gregg reported that the quarterly OMGA meeting is this coming weekend.  Mini College plans are moving along.  Tours and mini-workshops are planned including an Oregon Bee Project Lab Tour.  </w:t>
      </w:r>
    </w:p>
    <w:p w:rsidR="00831CF4" w:rsidRDefault="00831CF4" w:rsidP="009E06BE">
      <w:pPr>
        <w:rPr>
          <w:sz w:val="24"/>
          <w:szCs w:val="24"/>
        </w:rPr>
      </w:pPr>
    </w:p>
    <w:p w:rsidR="00831CF4" w:rsidRPr="00831CF4" w:rsidRDefault="00831CF4" w:rsidP="00831CF4">
      <w:pPr>
        <w:rPr>
          <w:sz w:val="24"/>
          <w:szCs w:val="24"/>
        </w:rPr>
      </w:pPr>
      <w:r>
        <w:rPr>
          <w:sz w:val="24"/>
          <w:szCs w:val="24"/>
        </w:rPr>
        <w:t xml:space="preserve">Mini College </w:t>
      </w:r>
      <w:r w:rsidR="00EE3BDB">
        <w:rPr>
          <w:sz w:val="24"/>
          <w:szCs w:val="24"/>
        </w:rPr>
        <w:t>r</w:t>
      </w:r>
      <w:bookmarkStart w:id="1" w:name="_GoBack"/>
      <w:bookmarkEnd w:id="1"/>
      <w:r>
        <w:rPr>
          <w:sz w:val="24"/>
          <w:szCs w:val="24"/>
        </w:rPr>
        <w:t>egistration will open April 1</w:t>
      </w:r>
      <w:r w:rsidRPr="00831C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 Speakers will be finalized by May 15h. </w:t>
      </w:r>
    </w:p>
    <w:p w:rsidR="00831CF4" w:rsidRDefault="00831CF4" w:rsidP="009E06BE">
      <w:pPr>
        <w:rPr>
          <w:sz w:val="24"/>
          <w:szCs w:val="24"/>
        </w:rPr>
      </w:pPr>
      <w:r>
        <w:rPr>
          <w:sz w:val="24"/>
          <w:szCs w:val="24"/>
        </w:rPr>
        <w:t>The evening of July 23</w:t>
      </w:r>
      <w:r w:rsidRPr="00831C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there will be a social and buffet.  The conference will be July 24</w:t>
      </w:r>
      <w:r w:rsidRPr="00831C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25</w:t>
      </w:r>
      <w:r w:rsidRPr="00831C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Corvallis on the OSU campus.  </w:t>
      </w:r>
    </w:p>
    <w:p w:rsidR="00831CF4" w:rsidRDefault="00831CF4" w:rsidP="009E06BE">
      <w:pPr>
        <w:rPr>
          <w:sz w:val="24"/>
          <w:szCs w:val="24"/>
        </w:rPr>
      </w:pPr>
    </w:p>
    <w:p w:rsidR="00831CF4" w:rsidRDefault="00831CF4" w:rsidP="009E06BE">
      <w:pPr>
        <w:rPr>
          <w:sz w:val="24"/>
          <w:szCs w:val="24"/>
        </w:rPr>
      </w:pPr>
      <w:r>
        <w:rPr>
          <w:sz w:val="24"/>
          <w:szCs w:val="24"/>
        </w:rPr>
        <w:t xml:space="preserve">LCMGA will be responsible for decorations.  A dozen or more vases are being donated.  4-5 themed baskets will be put together for fundraising.   Likely themes are: First Aid for Gardeners, Tools of the Trade, Pollinator Basket, Garden Décor Basket, etc. </w:t>
      </w:r>
    </w:p>
    <w:p w:rsidR="00831CF4" w:rsidRDefault="00831CF4" w:rsidP="009E06BE">
      <w:pPr>
        <w:rPr>
          <w:sz w:val="24"/>
          <w:szCs w:val="24"/>
        </w:rPr>
      </w:pPr>
    </w:p>
    <w:p w:rsidR="00831CF4" w:rsidRDefault="00831CF4" w:rsidP="009E06BE">
      <w:pPr>
        <w:rPr>
          <w:sz w:val="24"/>
          <w:szCs w:val="24"/>
        </w:rPr>
      </w:pPr>
      <w:r>
        <w:rPr>
          <w:sz w:val="24"/>
          <w:szCs w:val="24"/>
        </w:rPr>
        <w:t>The Board meeting adjourned at 2:12pm</w:t>
      </w:r>
      <w:r w:rsidR="007A208E">
        <w:rPr>
          <w:sz w:val="24"/>
          <w:szCs w:val="24"/>
        </w:rPr>
        <w:t>.</w:t>
      </w:r>
    </w:p>
    <w:p w:rsidR="007A208E" w:rsidRDefault="007A208E" w:rsidP="009E06BE">
      <w:pPr>
        <w:rPr>
          <w:sz w:val="24"/>
          <w:szCs w:val="24"/>
        </w:rPr>
      </w:pPr>
    </w:p>
    <w:p w:rsidR="007A208E" w:rsidRDefault="007A208E" w:rsidP="009E06BE">
      <w:pPr>
        <w:rPr>
          <w:sz w:val="24"/>
          <w:szCs w:val="24"/>
        </w:rPr>
      </w:pPr>
      <w:r>
        <w:rPr>
          <w:sz w:val="24"/>
          <w:szCs w:val="24"/>
        </w:rPr>
        <w:t>Respectfully submitted by:</w:t>
      </w:r>
    </w:p>
    <w:p w:rsidR="007A208E" w:rsidRDefault="007A208E" w:rsidP="009E06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Ranee</w:t>
      </w:r>
      <w:proofErr w:type="spellEnd"/>
      <w:r>
        <w:rPr>
          <w:sz w:val="24"/>
          <w:szCs w:val="24"/>
        </w:rPr>
        <w:t xml:space="preserve"> Webb  </w:t>
      </w:r>
    </w:p>
    <w:p w:rsidR="007A208E" w:rsidRPr="00831CF4" w:rsidRDefault="007A208E" w:rsidP="009E06BE">
      <w:pPr>
        <w:rPr>
          <w:sz w:val="24"/>
          <w:szCs w:val="24"/>
        </w:rPr>
      </w:pPr>
      <w:r>
        <w:rPr>
          <w:sz w:val="24"/>
          <w:szCs w:val="24"/>
        </w:rPr>
        <w:t>Substitute for Ann Capps</w:t>
      </w:r>
    </w:p>
    <w:sectPr w:rsidR="007A208E" w:rsidRPr="00831CF4" w:rsidSect="00F8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anee Webb" w:date="2020-03-04T14:42:00Z" w:initials="RW">
    <w:p w:rsidR="0058189B" w:rsidRDefault="0058189B" w:rsidP="0058189B">
      <w:pPr>
        <w:pStyle w:val="CommentText"/>
      </w:pPr>
      <w:r>
        <w:rPr>
          <w:rStyle w:val="CommentReference"/>
        </w:rPr>
        <w:annotationRef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14FE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14FE8A" w16cid:durableId="220A4CA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mon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2840"/>
    <w:multiLevelType w:val="hybridMultilevel"/>
    <w:tmpl w:val="9F04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36D96"/>
    <w:multiLevelType w:val="hybridMultilevel"/>
    <w:tmpl w:val="1D6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ee Webb">
    <w15:presenceInfo w15:providerId="Windows Live" w15:userId="4b6fd33aa66e643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7BF5"/>
    <w:rsid w:val="00095E26"/>
    <w:rsid w:val="00246B8F"/>
    <w:rsid w:val="002D3CC7"/>
    <w:rsid w:val="0042549F"/>
    <w:rsid w:val="004D6CED"/>
    <w:rsid w:val="0058189B"/>
    <w:rsid w:val="006479D3"/>
    <w:rsid w:val="00677BF5"/>
    <w:rsid w:val="007A208E"/>
    <w:rsid w:val="007A7D68"/>
    <w:rsid w:val="007F48DC"/>
    <w:rsid w:val="00831CF4"/>
    <w:rsid w:val="008624D7"/>
    <w:rsid w:val="008C3ECE"/>
    <w:rsid w:val="00923294"/>
    <w:rsid w:val="00937C9E"/>
    <w:rsid w:val="00970824"/>
    <w:rsid w:val="009E06BE"/>
    <w:rsid w:val="00B803FF"/>
    <w:rsid w:val="00B9575C"/>
    <w:rsid w:val="00DA1EE9"/>
    <w:rsid w:val="00DF2110"/>
    <w:rsid w:val="00E139D0"/>
    <w:rsid w:val="00E320B1"/>
    <w:rsid w:val="00EA4FC4"/>
    <w:rsid w:val="00EE3BDB"/>
    <w:rsid w:val="00F843BF"/>
    <w:rsid w:val="00F9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mmond" w:eastAsiaTheme="minorHAnsi" w:hAnsi="Garm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5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E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5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Ranee Webb</dc:creator>
  <cp:keywords/>
  <dc:description/>
  <cp:lastModifiedBy>AMC</cp:lastModifiedBy>
  <cp:revision>13</cp:revision>
  <dcterms:created xsi:type="dcterms:W3CDTF">2020-03-04T22:22:00Z</dcterms:created>
  <dcterms:modified xsi:type="dcterms:W3CDTF">2020-04-01T21:02:00Z</dcterms:modified>
</cp:coreProperties>
</file>