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1D53" w14:textId="77777777" w:rsidR="00F06CC9" w:rsidRPr="00E65F7D" w:rsidRDefault="00C20700" w:rsidP="005E2B0D">
      <w:pPr>
        <w:pBdr>
          <w:bottom w:val="single" w:sz="12" w:space="0" w:color="auto"/>
        </w:pBdr>
      </w:pPr>
      <w:r w:rsidRPr="00E65F7D">
        <w:rPr>
          <w:noProof/>
        </w:rPr>
        <mc:AlternateContent>
          <mc:Choice Requires="wpg">
            <w:drawing>
              <wp:inline distT="0" distB="0" distL="0" distR="0" wp14:anchorId="17FA379D" wp14:editId="753440F9">
                <wp:extent cx="6477000" cy="1427480"/>
                <wp:effectExtent l="0" t="0" r="0" b="127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427480"/>
                          <a:chOff x="228600" y="304800"/>
                          <a:chExt cx="6477000" cy="14274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www.nacaa.com/logos/nacaa_header.gif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304800"/>
                            <a:ext cx="4170680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TextBox 4"/>
                        <wps:cNvSpPr txBox="1"/>
                        <wps:spPr>
                          <a:xfrm>
                            <a:off x="4419600" y="457200"/>
                            <a:ext cx="2286000" cy="1131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611278" w14:textId="77777777" w:rsidR="00B2145B" w:rsidRDefault="00B2145B" w:rsidP="00A35806">
                              <w:pPr>
                                <w:pStyle w:val="NormalWeb"/>
                                <w:spacing w:before="0" w:beforeAutospacing="0" w:after="32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OAEA </w:t>
                              </w:r>
                            </w:p>
                            <w:p w14:paraId="670E50E5" w14:textId="77777777" w:rsidR="00B2145B" w:rsidRDefault="00B2145B" w:rsidP="00A358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Oregon Agricultural Extension Association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A379D" id="Group 1" o:spid="_x0000_s1026" style="width:510pt;height:112.4pt;mso-position-horizontal-relative:char;mso-position-vertical-relative:line" coordorigin="2286,3048" coordsize="64770,14274" o:gfxdata="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www.nacaa.com/logos/nacaa_header.gif" style="position:absolute;left:2286;top:3048;width:41706;height:14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">
                  <v:imagedata r:id="rId9" o:title="nacaa_head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4196;top:4572;width:22860;height:11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40611278" w14:textId="77777777" w:rsidR="00B2145B" w:rsidRDefault="00B2145B" w:rsidP="00A35806">
                        <w:pPr>
                          <w:pStyle w:val="NormalWeb"/>
                          <w:spacing w:before="0" w:beforeAutospacing="0" w:after="32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OAEA </w:t>
                        </w:r>
                      </w:p>
                      <w:p w14:paraId="670E50E5" w14:textId="77777777" w:rsidR="00B2145B" w:rsidRDefault="00B2145B" w:rsidP="00A358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Oregon Agricultural Extension Association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7B5B80" w14:textId="5C8D4C52" w:rsidR="00AD6482" w:rsidRPr="00E72C38" w:rsidRDefault="003451FF" w:rsidP="00AD6482">
      <w:pPr>
        <w:spacing w:before="120"/>
        <w:jc w:val="center"/>
        <w:rPr>
          <w:rFonts w:ascii="Stratum2 Regular" w:hAnsi="Stratum2 Regular"/>
          <w:b/>
          <w:sz w:val="24"/>
        </w:rPr>
      </w:pPr>
      <w:r>
        <w:rPr>
          <w:rFonts w:ascii="Stratum2 Regular" w:hAnsi="Stratum2 Regular"/>
          <w:b/>
          <w:sz w:val="24"/>
        </w:rPr>
        <w:t>2020</w:t>
      </w:r>
      <w:r w:rsidR="00AD6482" w:rsidRPr="00E72C38">
        <w:rPr>
          <w:rFonts w:ascii="Stratum2 Regular" w:hAnsi="Stratum2 Regular"/>
          <w:b/>
          <w:sz w:val="24"/>
        </w:rPr>
        <w:t xml:space="preserve"> OAEA Spring </w:t>
      </w:r>
      <w:r w:rsidR="00AD6482">
        <w:rPr>
          <w:rFonts w:ascii="Stratum2 Regular" w:hAnsi="Stratum2 Regular"/>
          <w:b/>
          <w:sz w:val="24"/>
        </w:rPr>
        <w:t>Business Meeting</w:t>
      </w:r>
      <w:r w:rsidR="008141DA">
        <w:rPr>
          <w:rFonts w:ascii="Stratum2 Regular" w:hAnsi="Stratum2 Regular"/>
          <w:b/>
          <w:sz w:val="24"/>
        </w:rPr>
        <w:t xml:space="preserve"> Minutes</w:t>
      </w:r>
    </w:p>
    <w:p w14:paraId="35722161" w14:textId="656344AB" w:rsidR="00AD6482" w:rsidRPr="00E72C38" w:rsidRDefault="00AD6482" w:rsidP="00AD6482">
      <w:pPr>
        <w:spacing w:line="240" w:lineRule="auto"/>
        <w:jc w:val="center"/>
        <w:rPr>
          <w:rFonts w:ascii="Kievit Offc" w:hAnsi="Kievit Offc"/>
        </w:rPr>
      </w:pPr>
      <w:r w:rsidRPr="00E72C38">
        <w:rPr>
          <w:rFonts w:ascii="Kievit Offc" w:hAnsi="Kievit Offc"/>
        </w:rPr>
        <w:t xml:space="preserve">April </w:t>
      </w:r>
      <w:r w:rsidR="002C7F86">
        <w:rPr>
          <w:rFonts w:ascii="Kievit Offc" w:hAnsi="Kievit Offc"/>
        </w:rPr>
        <w:t>16, 2020</w:t>
      </w:r>
    </w:p>
    <w:p w14:paraId="7A81D690" w14:textId="7E2FAE67" w:rsidR="002C7F86" w:rsidRPr="00E72C38" w:rsidRDefault="00E13BC4" w:rsidP="00AD6482">
      <w:pPr>
        <w:spacing w:line="240" w:lineRule="auto"/>
        <w:jc w:val="center"/>
        <w:rPr>
          <w:rFonts w:ascii="Kievit Offc" w:hAnsi="Kievit Offc"/>
        </w:rPr>
      </w:pPr>
      <w:r>
        <w:rPr>
          <w:rFonts w:ascii="Kievit Offc" w:hAnsi="Kievit Offc"/>
        </w:rPr>
        <w:t>Meeting</w:t>
      </w:r>
      <w:r w:rsidR="008141DA">
        <w:rPr>
          <w:rFonts w:ascii="Kievit Offc" w:hAnsi="Kievit Offc"/>
        </w:rPr>
        <w:t xml:space="preserve"> location: online</w:t>
      </w:r>
    </w:p>
    <w:p w14:paraId="32F2B996" w14:textId="06429C42" w:rsidR="00601DDC" w:rsidRDefault="002C7F86" w:rsidP="004430CD">
      <w:pPr>
        <w:spacing w:line="240" w:lineRule="auto"/>
        <w:ind w:left="1440" w:hanging="1440"/>
        <w:jc w:val="center"/>
      </w:pPr>
      <w:r>
        <w:t>10:00</w:t>
      </w:r>
      <w:r w:rsidR="004430CD">
        <w:t xml:space="preserve"> </w:t>
      </w:r>
      <w:r>
        <w:t>am – 12</w:t>
      </w:r>
      <w:r w:rsidR="004430CD">
        <w:t>:00</w:t>
      </w:r>
      <w:r>
        <w:t xml:space="preserve"> pm</w:t>
      </w:r>
    </w:p>
    <w:p w14:paraId="447146C0" w14:textId="77777777" w:rsidR="008141DA" w:rsidRPr="00E65F7D" w:rsidRDefault="008141DA" w:rsidP="004430CD">
      <w:pPr>
        <w:spacing w:line="240" w:lineRule="auto"/>
        <w:ind w:left="1440" w:hanging="1440"/>
        <w:jc w:val="center"/>
      </w:pPr>
    </w:p>
    <w:p w14:paraId="24C69087" w14:textId="77777777" w:rsidR="00157DD4" w:rsidRPr="00E65F7D" w:rsidRDefault="00D233D1" w:rsidP="00533CB2">
      <w:pPr>
        <w:spacing w:line="240" w:lineRule="auto"/>
        <w:rPr>
          <w:color w:val="76923C" w:themeColor="accent3" w:themeShade="BF"/>
        </w:rPr>
      </w:pPr>
      <w:hyperlink r:id="rId10" w:history="1">
        <w:r w:rsidR="00157DD4" w:rsidRPr="00E65F7D">
          <w:rPr>
            <w:rStyle w:val="Hyperlink"/>
            <w:color w:val="0000BF" w:themeColor="hyperlink" w:themeShade="BF"/>
          </w:rPr>
          <w:t>http://extension.oregonstate.edu/oaea/</w:t>
        </w:r>
      </w:hyperlink>
      <w:r w:rsidR="00157DD4" w:rsidRPr="00E65F7D">
        <w:rPr>
          <w:color w:val="76923C" w:themeColor="accent3" w:themeShade="BF"/>
        </w:rPr>
        <w:t xml:space="preserve"> </w:t>
      </w:r>
      <w:r w:rsidR="00533CB2" w:rsidRPr="00E65F7D">
        <w:rPr>
          <w:color w:val="76923C" w:themeColor="accent3" w:themeShade="BF"/>
        </w:rPr>
        <w:tab/>
      </w:r>
      <w:hyperlink r:id="rId11" w:history="1">
        <w:r w:rsidR="00157DD4" w:rsidRPr="00E65F7D">
          <w:rPr>
            <w:rStyle w:val="Hyperlink"/>
            <w:color w:val="0000BF" w:themeColor="hyperlink" w:themeShade="BF"/>
          </w:rPr>
          <w:t>http://www.nacaa.com/</w:t>
        </w:r>
      </w:hyperlink>
      <w:r w:rsidR="00533CB2" w:rsidRPr="00E65F7D">
        <w:rPr>
          <w:color w:val="76923C" w:themeColor="accent3" w:themeShade="BF"/>
        </w:rPr>
        <w:t xml:space="preserve">         </w:t>
      </w:r>
      <w:hyperlink r:id="rId12" w:history="1">
        <w:r w:rsidR="00157DD4" w:rsidRPr="00E65F7D">
          <w:rPr>
            <w:rStyle w:val="Hyperlink"/>
            <w:color w:val="0000BF" w:themeColor="hyperlink" w:themeShade="BF"/>
          </w:rPr>
          <w:t>http://www.jcep.org/</w:t>
        </w:r>
      </w:hyperlink>
    </w:p>
    <w:p w14:paraId="70A34722" w14:textId="77777777" w:rsidR="00157DD4" w:rsidRPr="00E65F7D" w:rsidRDefault="00157DD4" w:rsidP="00157DD4">
      <w:pPr>
        <w:spacing w:line="240" w:lineRule="auto"/>
        <w:jc w:val="center"/>
        <w:rPr>
          <w:b/>
        </w:rPr>
      </w:pPr>
    </w:p>
    <w:p w14:paraId="4796078A" w14:textId="77777777" w:rsidR="00392822" w:rsidRDefault="006C7B54" w:rsidP="00F7533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</w:rPr>
      </w:pPr>
      <w:r w:rsidRPr="00405D45">
        <w:rPr>
          <w:rFonts w:cstheme="minorHAnsi"/>
          <w:b/>
          <w:sz w:val="24"/>
          <w:szCs w:val="24"/>
        </w:rPr>
        <w:t>Introductions</w:t>
      </w:r>
      <w:r w:rsidR="00392822">
        <w:rPr>
          <w:rFonts w:cstheme="minorHAnsi"/>
          <w:b/>
          <w:sz w:val="24"/>
          <w:szCs w:val="24"/>
        </w:rPr>
        <w:t xml:space="preserve"> </w:t>
      </w:r>
    </w:p>
    <w:p w14:paraId="42ECD71E" w14:textId="2F82CA42" w:rsidR="006C7B54" w:rsidRPr="00405D45" w:rsidRDefault="00392822" w:rsidP="00392822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392822">
        <w:rPr>
          <w:rFonts w:cstheme="minorHAnsi"/>
          <w:bCs/>
          <w:sz w:val="24"/>
          <w:szCs w:val="24"/>
        </w:rPr>
        <w:t>(skipped)</w:t>
      </w:r>
    </w:p>
    <w:p w14:paraId="130565CE" w14:textId="77777777" w:rsidR="006C7B54" w:rsidRPr="00405D45" w:rsidRDefault="006C7B54" w:rsidP="001B5835">
      <w:pPr>
        <w:spacing w:line="240" w:lineRule="auto"/>
        <w:rPr>
          <w:rFonts w:cstheme="minorHAnsi"/>
          <w:b/>
          <w:sz w:val="24"/>
          <w:szCs w:val="24"/>
        </w:rPr>
      </w:pPr>
    </w:p>
    <w:p w14:paraId="511F4363" w14:textId="093411EC" w:rsidR="006C7B54" w:rsidRPr="00405D45" w:rsidRDefault="006C7B54" w:rsidP="00F7533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</w:rPr>
      </w:pPr>
      <w:r w:rsidRPr="00405D45">
        <w:rPr>
          <w:rFonts w:cstheme="minorHAnsi"/>
          <w:b/>
          <w:sz w:val="24"/>
          <w:szCs w:val="24"/>
        </w:rPr>
        <w:t>Approval of minutes o</w:t>
      </w:r>
      <w:r w:rsidR="00AD6482" w:rsidRPr="00405D45">
        <w:rPr>
          <w:rFonts w:cstheme="minorHAnsi"/>
          <w:b/>
          <w:sz w:val="24"/>
          <w:szCs w:val="24"/>
        </w:rPr>
        <w:t>f</w:t>
      </w:r>
      <w:r w:rsidRPr="00405D45">
        <w:rPr>
          <w:rFonts w:cstheme="minorHAnsi"/>
          <w:b/>
          <w:sz w:val="24"/>
          <w:szCs w:val="24"/>
        </w:rPr>
        <w:t xml:space="preserve"> </w:t>
      </w:r>
      <w:r w:rsidR="00AD6482" w:rsidRPr="00405D45">
        <w:rPr>
          <w:rFonts w:cstheme="minorHAnsi"/>
          <w:b/>
          <w:sz w:val="24"/>
          <w:szCs w:val="24"/>
        </w:rPr>
        <w:t xml:space="preserve">OAEA </w:t>
      </w:r>
      <w:r w:rsidRPr="00405D45">
        <w:rPr>
          <w:rFonts w:cstheme="minorHAnsi"/>
          <w:b/>
          <w:sz w:val="24"/>
          <w:szCs w:val="24"/>
        </w:rPr>
        <w:t xml:space="preserve">Annual </w:t>
      </w:r>
      <w:r w:rsidR="00AD6482" w:rsidRPr="00405D45">
        <w:rPr>
          <w:rFonts w:cstheme="minorHAnsi"/>
          <w:b/>
          <w:sz w:val="24"/>
          <w:szCs w:val="24"/>
        </w:rPr>
        <w:t>M</w:t>
      </w:r>
      <w:r w:rsidRPr="00405D45">
        <w:rPr>
          <w:rFonts w:cstheme="minorHAnsi"/>
          <w:b/>
          <w:sz w:val="24"/>
          <w:szCs w:val="24"/>
        </w:rPr>
        <w:t xml:space="preserve">eeting – </w:t>
      </w:r>
      <w:r w:rsidR="00AD6482" w:rsidRPr="00405D45">
        <w:rPr>
          <w:rFonts w:cstheme="minorHAnsi"/>
          <w:b/>
          <w:sz w:val="24"/>
          <w:szCs w:val="24"/>
        </w:rPr>
        <w:t>December 5, 201</w:t>
      </w:r>
      <w:r w:rsidR="00204B94">
        <w:rPr>
          <w:rFonts w:cstheme="minorHAnsi"/>
          <w:b/>
          <w:sz w:val="24"/>
          <w:szCs w:val="24"/>
        </w:rPr>
        <w:t>9, Corvallis, OR – Brooke Edmunds</w:t>
      </w:r>
    </w:p>
    <w:p w14:paraId="3769059B" w14:textId="1A71D795" w:rsidR="006C7B54" w:rsidRPr="00392822" w:rsidRDefault="00392822" w:rsidP="0039282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bCs/>
          <w:sz w:val="24"/>
          <w:szCs w:val="24"/>
        </w:rPr>
      </w:pPr>
      <w:r w:rsidRPr="00392822">
        <w:rPr>
          <w:rFonts w:cstheme="minorHAnsi"/>
          <w:bCs/>
          <w:sz w:val="24"/>
          <w:szCs w:val="24"/>
        </w:rPr>
        <w:t>Motion: Amy; Second: Cassie; Approved</w:t>
      </w:r>
    </w:p>
    <w:p w14:paraId="2101D066" w14:textId="77777777" w:rsidR="00392822" w:rsidRPr="00405D45" w:rsidRDefault="00392822" w:rsidP="001B5835">
      <w:pPr>
        <w:spacing w:line="240" w:lineRule="auto"/>
        <w:rPr>
          <w:rFonts w:cstheme="minorHAnsi"/>
          <w:b/>
          <w:sz w:val="24"/>
          <w:szCs w:val="24"/>
        </w:rPr>
      </w:pPr>
    </w:p>
    <w:p w14:paraId="5308E093" w14:textId="2FC5D33E" w:rsidR="006C7B54" w:rsidRPr="00405D45" w:rsidRDefault="006C7B54" w:rsidP="00AD6482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</w:rPr>
      </w:pPr>
      <w:r w:rsidRPr="00405D45">
        <w:rPr>
          <w:rFonts w:cstheme="minorHAnsi"/>
          <w:b/>
          <w:sz w:val="24"/>
          <w:szCs w:val="24"/>
        </w:rPr>
        <w:t>Financial Report</w:t>
      </w:r>
      <w:r w:rsidR="002C7F86" w:rsidRPr="00405D45">
        <w:rPr>
          <w:rFonts w:cstheme="minorHAnsi"/>
          <w:b/>
          <w:sz w:val="24"/>
          <w:szCs w:val="24"/>
        </w:rPr>
        <w:t>—Melissa Fery</w:t>
      </w:r>
      <w:r w:rsidRPr="00405D45">
        <w:rPr>
          <w:rFonts w:cstheme="minorHAnsi"/>
          <w:b/>
          <w:sz w:val="24"/>
          <w:szCs w:val="24"/>
        </w:rPr>
        <w:t xml:space="preserve"> </w:t>
      </w:r>
    </w:p>
    <w:p w14:paraId="12D96C44" w14:textId="6DFA6432" w:rsidR="00392822" w:rsidRPr="00392822" w:rsidRDefault="00392822" w:rsidP="00392822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bCs/>
          <w:sz w:val="24"/>
          <w:szCs w:val="24"/>
        </w:rPr>
      </w:pPr>
      <w:r w:rsidRPr="00392822">
        <w:rPr>
          <w:rFonts w:cstheme="minorHAnsi"/>
          <w:bCs/>
          <w:sz w:val="24"/>
          <w:szCs w:val="24"/>
        </w:rPr>
        <w:t xml:space="preserve">Screen shared simplified financial update from Feb (March </w:t>
      </w:r>
      <w:r w:rsidR="007603E3">
        <w:rPr>
          <w:rFonts w:cstheme="minorHAnsi"/>
          <w:bCs/>
          <w:sz w:val="24"/>
          <w:szCs w:val="24"/>
        </w:rPr>
        <w:t xml:space="preserve">bank </w:t>
      </w:r>
      <w:r w:rsidRPr="00392822">
        <w:rPr>
          <w:rFonts w:cstheme="minorHAnsi"/>
          <w:bCs/>
          <w:sz w:val="24"/>
          <w:szCs w:val="24"/>
        </w:rPr>
        <w:t xml:space="preserve">statement hasn’t arrived yet). </w:t>
      </w:r>
    </w:p>
    <w:p w14:paraId="169C5C5E" w14:textId="4870DE7A" w:rsidR="006C7B54" w:rsidRPr="00392822" w:rsidRDefault="00392822" w:rsidP="00392822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bCs/>
          <w:sz w:val="24"/>
          <w:szCs w:val="24"/>
        </w:rPr>
      </w:pPr>
      <w:r w:rsidRPr="00392822">
        <w:rPr>
          <w:rFonts w:cstheme="minorHAnsi"/>
          <w:bCs/>
          <w:sz w:val="24"/>
          <w:szCs w:val="24"/>
        </w:rPr>
        <w:t>Will see some expenses for pre-approved travel reimbursements</w:t>
      </w:r>
      <w:r w:rsidR="007603E3">
        <w:rPr>
          <w:rFonts w:cstheme="minorHAnsi"/>
          <w:bCs/>
          <w:sz w:val="24"/>
          <w:szCs w:val="24"/>
        </w:rPr>
        <w:t xml:space="preserve"> come through</w:t>
      </w:r>
      <w:r w:rsidRPr="00392822">
        <w:rPr>
          <w:rFonts w:cstheme="minorHAnsi"/>
          <w:bCs/>
          <w:sz w:val="24"/>
          <w:szCs w:val="24"/>
        </w:rPr>
        <w:t xml:space="preserve">. </w:t>
      </w:r>
    </w:p>
    <w:p w14:paraId="4150DF45" w14:textId="2F09AEDF" w:rsidR="00392822" w:rsidRPr="00392822" w:rsidRDefault="00392822" w:rsidP="00392822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392822">
        <w:rPr>
          <w:rFonts w:cstheme="minorHAnsi"/>
          <w:bCs/>
          <w:sz w:val="24"/>
          <w:szCs w:val="24"/>
        </w:rPr>
        <w:t>EventBrite</w:t>
      </w:r>
      <w:proofErr w:type="spellEnd"/>
      <w:r w:rsidRPr="00392822">
        <w:rPr>
          <w:rFonts w:cstheme="minorHAnsi"/>
          <w:bCs/>
          <w:sz w:val="24"/>
          <w:szCs w:val="24"/>
        </w:rPr>
        <w:t xml:space="preserve"> processing fees were refunded as well as registrations for the </w:t>
      </w:r>
      <w:r w:rsidR="007603E3">
        <w:rPr>
          <w:rFonts w:cstheme="minorHAnsi"/>
          <w:bCs/>
          <w:sz w:val="24"/>
          <w:szCs w:val="24"/>
        </w:rPr>
        <w:t xml:space="preserve">cancelled on-site </w:t>
      </w:r>
      <w:r w:rsidRPr="00392822">
        <w:rPr>
          <w:rFonts w:cstheme="minorHAnsi"/>
          <w:bCs/>
          <w:sz w:val="24"/>
          <w:szCs w:val="24"/>
        </w:rPr>
        <w:t>Prineville meeting.</w:t>
      </w:r>
    </w:p>
    <w:p w14:paraId="153C3F02" w14:textId="4C2D6A0E" w:rsidR="00392822" w:rsidRPr="00392822" w:rsidRDefault="00392822" w:rsidP="00392822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bCs/>
          <w:sz w:val="24"/>
          <w:szCs w:val="24"/>
        </w:rPr>
      </w:pPr>
      <w:r w:rsidRPr="00392822">
        <w:rPr>
          <w:rFonts w:cstheme="minorHAnsi"/>
          <w:bCs/>
          <w:sz w:val="24"/>
          <w:szCs w:val="24"/>
        </w:rPr>
        <w:t>Motion to approve the financial update: Amy D; Second: Larry; Approved</w:t>
      </w:r>
    </w:p>
    <w:p w14:paraId="0FC0CBC7" w14:textId="77777777" w:rsidR="00392822" w:rsidRPr="00405D45" w:rsidRDefault="00392822" w:rsidP="001B5835">
      <w:pPr>
        <w:spacing w:line="240" w:lineRule="auto"/>
        <w:rPr>
          <w:rFonts w:cstheme="minorHAnsi"/>
          <w:b/>
          <w:sz w:val="24"/>
          <w:szCs w:val="24"/>
        </w:rPr>
      </w:pPr>
    </w:p>
    <w:p w14:paraId="07904A62" w14:textId="5590E2A2" w:rsidR="00F75337" w:rsidRPr="00405D45" w:rsidRDefault="00AD6482" w:rsidP="006C7B5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</w:rPr>
      </w:pPr>
      <w:r w:rsidRPr="00405D45">
        <w:rPr>
          <w:rFonts w:cstheme="minorHAnsi"/>
          <w:b/>
          <w:sz w:val="24"/>
          <w:szCs w:val="24"/>
        </w:rPr>
        <w:t>M</w:t>
      </w:r>
      <w:r w:rsidR="00597725" w:rsidRPr="00405D45">
        <w:rPr>
          <w:rFonts w:cstheme="minorHAnsi"/>
          <w:b/>
          <w:sz w:val="24"/>
          <w:szCs w:val="24"/>
        </w:rPr>
        <w:t>e</w:t>
      </w:r>
      <w:r w:rsidR="00F457CD">
        <w:rPr>
          <w:rFonts w:cstheme="minorHAnsi"/>
          <w:b/>
          <w:sz w:val="24"/>
          <w:szCs w:val="24"/>
        </w:rPr>
        <w:t>mbership Report – Melissa Fery</w:t>
      </w:r>
    </w:p>
    <w:p w14:paraId="458248F9" w14:textId="038474E2" w:rsidR="00F75337" w:rsidRDefault="00392822" w:rsidP="0039282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55 members for OAEA; 42 also in NACAA (last year 58 in OAEA &amp; 44 in NACAA)</w:t>
      </w:r>
    </w:p>
    <w:p w14:paraId="0B84B7C1" w14:textId="1E6BF66C" w:rsidR="00392822" w:rsidRDefault="00392822" w:rsidP="0039282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17 life members (Willie Riggs &amp; </w:t>
      </w:r>
      <w:r w:rsidRPr="003102FE">
        <w:rPr>
          <w:rFonts w:cstheme="minorHAnsi"/>
          <w:bCs/>
          <w:sz w:val="24"/>
          <w:szCs w:val="24"/>
        </w:rPr>
        <w:t>Gene P</w:t>
      </w:r>
      <w:r w:rsidR="003102FE" w:rsidRPr="003102FE">
        <w:rPr>
          <w:rFonts w:cstheme="minorHAnsi"/>
          <w:bCs/>
          <w:sz w:val="24"/>
          <w:szCs w:val="24"/>
        </w:rPr>
        <w:t>i</w:t>
      </w:r>
      <w:r w:rsidRPr="003102FE">
        <w:rPr>
          <w:rFonts w:cstheme="minorHAnsi"/>
          <w:bCs/>
          <w:sz w:val="24"/>
          <w:szCs w:val="24"/>
        </w:rPr>
        <w:t>relli were</w:t>
      </w:r>
      <w:r>
        <w:rPr>
          <w:rFonts w:cstheme="minorHAnsi"/>
          <w:bCs/>
          <w:sz w:val="24"/>
          <w:szCs w:val="24"/>
        </w:rPr>
        <w:t xml:space="preserve"> added this year)</w:t>
      </w:r>
    </w:p>
    <w:p w14:paraId="25B12EAB" w14:textId="51CE9EA5" w:rsidR="002B5F8D" w:rsidRPr="00392822" w:rsidRDefault="003102FE" w:rsidP="0039282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Annual </w:t>
      </w:r>
      <w:r w:rsidR="002B5F8D">
        <w:rPr>
          <w:rFonts w:cstheme="minorHAnsi"/>
          <w:bCs/>
          <w:sz w:val="24"/>
          <w:szCs w:val="24"/>
        </w:rPr>
        <w:t xml:space="preserve">Dues discussion from Melissa: knowing who has paid is complicated as it passes through multiple offices/hands multiple times each winter. Discussion: Amy Derby: wants a website or a better system to track membership. Melissa: we can post </w:t>
      </w:r>
      <w:r>
        <w:rPr>
          <w:rFonts w:cstheme="minorHAnsi"/>
          <w:bCs/>
          <w:sz w:val="24"/>
          <w:szCs w:val="24"/>
        </w:rPr>
        <w:t xml:space="preserve">a membership list </w:t>
      </w:r>
      <w:r w:rsidR="002B5F8D">
        <w:rPr>
          <w:rFonts w:cstheme="minorHAnsi"/>
          <w:bCs/>
          <w:sz w:val="24"/>
          <w:szCs w:val="24"/>
        </w:rPr>
        <w:t>on the OAEA website. Offered to send email to members</w:t>
      </w:r>
      <w:r>
        <w:rPr>
          <w:rFonts w:cstheme="minorHAnsi"/>
          <w:bCs/>
          <w:sz w:val="24"/>
          <w:szCs w:val="24"/>
        </w:rPr>
        <w:t xml:space="preserve"> asking them to renew</w:t>
      </w:r>
      <w:r w:rsidR="002B5F8D">
        <w:rPr>
          <w:rFonts w:cstheme="minorHAnsi"/>
          <w:bCs/>
          <w:sz w:val="24"/>
          <w:szCs w:val="24"/>
        </w:rPr>
        <w:t xml:space="preserve">. </w:t>
      </w:r>
      <w:r w:rsidR="002B5F8D" w:rsidRPr="002B5F8D">
        <w:rPr>
          <w:rFonts w:cstheme="minorHAnsi"/>
          <w:b/>
          <w:sz w:val="24"/>
          <w:szCs w:val="24"/>
          <w:u w:val="single"/>
        </w:rPr>
        <w:t>Action item</w:t>
      </w:r>
      <w:r w:rsidR="002B5F8D" w:rsidRPr="002B5F8D">
        <w:rPr>
          <w:rFonts w:cstheme="minorHAnsi"/>
          <w:bCs/>
          <w:sz w:val="24"/>
          <w:szCs w:val="24"/>
          <w:u w:val="single"/>
        </w:rPr>
        <w:t xml:space="preserve">: Cassie will help Melissa with posting </w:t>
      </w:r>
      <w:r>
        <w:rPr>
          <w:rFonts w:cstheme="minorHAnsi"/>
          <w:bCs/>
          <w:sz w:val="24"/>
          <w:szCs w:val="24"/>
          <w:u w:val="single"/>
        </w:rPr>
        <w:t xml:space="preserve">a membership list </w:t>
      </w:r>
      <w:r w:rsidR="002B5F8D" w:rsidRPr="002B5F8D">
        <w:rPr>
          <w:rFonts w:cstheme="minorHAnsi"/>
          <w:bCs/>
          <w:sz w:val="24"/>
          <w:szCs w:val="24"/>
          <w:u w:val="single"/>
        </w:rPr>
        <w:t>on the website</w:t>
      </w:r>
    </w:p>
    <w:p w14:paraId="70A7C19C" w14:textId="77777777" w:rsidR="00392822" w:rsidRPr="00405D45" w:rsidRDefault="00392822" w:rsidP="00F75337">
      <w:pPr>
        <w:pStyle w:val="ListParagraph"/>
        <w:rPr>
          <w:rFonts w:cstheme="minorHAnsi"/>
          <w:b/>
          <w:sz w:val="24"/>
          <w:szCs w:val="24"/>
        </w:rPr>
      </w:pPr>
    </w:p>
    <w:p w14:paraId="32365B37" w14:textId="77777777" w:rsidR="00EF5010" w:rsidRPr="00405D45" w:rsidRDefault="001B5835" w:rsidP="006C7B5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</w:rPr>
      </w:pPr>
      <w:r w:rsidRPr="00405D45">
        <w:rPr>
          <w:rFonts w:cstheme="minorHAnsi"/>
          <w:b/>
          <w:sz w:val="24"/>
          <w:szCs w:val="24"/>
        </w:rPr>
        <w:t>Old Business</w:t>
      </w:r>
    </w:p>
    <w:p w14:paraId="2EA57F37" w14:textId="314FE8E1" w:rsidR="00F87E9B" w:rsidRPr="002B5F8D" w:rsidRDefault="00AD6482" w:rsidP="00405D45">
      <w:pPr>
        <w:pStyle w:val="ListParagraph"/>
        <w:numPr>
          <w:ilvl w:val="1"/>
          <w:numId w:val="24"/>
        </w:numPr>
        <w:rPr>
          <w:rFonts w:cstheme="minorHAnsi"/>
          <w:sz w:val="24"/>
          <w:szCs w:val="24"/>
        </w:rPr>
      </w:pPr>
      <w:r w:rsidRPr="00392822">
        <w:rPr>
          <w:rFonts w:cstheme="minorHAnsi"/>
          <w:b/>
          <w:bCs/>
          <w:sz w:val="24"/>
          <w:szCs w:val="24"/>
        </w:rPr>
        <w:t>Update on progress</w:t>
      </w:r>
      <w:r w:rsidR="005B2A5A" w:rsidRPr="00392822">
        <w:rPr>
          <w:rFonts w:cstheme="minorHAnsi"/>
          <w:b/>
          <w:bCs/>
          <w:sz w:val="24"/>
          <w:szCs w:val="24"/>
        </w:rPr>
        <w:t xml:space="preserve"> to changes in the OAEA By-Laws- Amy Derby, Cassie, Clare Sullivan, Shelby </w:t>
      </w:r>
      <w:proofErr w:type="spellStart"/>
      <w:r w:rsidR="005B2A5A" w:rsidRPr="00392822">
        <w:rPr>
          <w:rFonts w:cstheme="minorHAnsi"/>
          <w:b/>
          <w:bCs/>
          <w:sz w:val="24"/>
          <w:szCs w:val="24"/>
        </w:rPr>
        <w:t>Filley</w:t>
      </w:r>
      <w:proofErr w:type="spellEnd"/>
      <w:r w:rsidR="002B5F8D">
        <w:rPr>
          <w:rFonts w:cstheme="minorHAnsi"/>
          <w:b/>
          <w:bCs/>
          <w:sz w:val="24"/>
          <w:szCs w:val="24"/>
        </w:rPr>
        <w:t xml:space="preserve"> </w:t>
      </w:r>
      <w:r w:rsidR="002B5F8D" w:rsidRPr="002B5F8D">
        <w:rPr>
          <w:rFonts w:cstheme="minorHAnsi"/>
          <w:sz w:val="24"/>
          <w:szCs w:val="24"/>
        </w:rPr>
        <w:t>no progress to report</w:t>
      </w:r>
    </w:p>
    <w:p w14:paraId="3A4522A0" w14:textId="77777777" w:rsidR="005B2A5A" w:rsidRPr="00392822" w:rsidRDefault="005B2A5A" w:rsidP="00405D45">
      <w:pPr>
        <w:pStyle w:val="ListParagraph"/>
        <w:numPr>
          <w:ilvl w:val="1"/>
          <w:numId w:val="24"/>
        </w:numPr>
        <w:rPr>
          <w:rFonts w:cstheme="minorHAnsi"/>
          <w:b/>
          <w:bCs/>
          <w:sz w:val="24"/>
          <w:szCs w:val="24"/>
        </w:rPr>
      </w:pPr>
      <w:r w:rsidRPr="00392822">
        <w:rPr>
          <w:rFonts w:cstheme="minorHAnsi"/>
          <w:b/>
          <w:bCs/>
          <w:sz w:val="24"/>
          <w:szCs w:val="24"/>
        </w:rPr>
        <w:t>Report: OSU Printable Extension Directory – Cassie Bouska</w:t>
      </w:r>
    </w:p>
    <w:p w14:paraId="5132ADBC" w14:textId="7F62AAA6" w:rsidR="005B2A5A" w:rsidRPr="00392822" w:rsidRDefault="003C5B39" w:rsidP="00405D45">
      <w:pPr>
        <w:pStyle w:val="ListParagraph"/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 w:rsidRPr="003C5B39">
        <w:rPr>
          <w:rFonts w:cstheme="minorHAnsi"/>
          <w:sz w:val="24"/>
          <w:szCs w:val="24"/>
        </w:rPr>
        <w:t xml:space="preserve">Cassie </w:t>
      </w:r>
      <w:r>
        <w:rPr>
          <w:rFonts w:cstheme="minorHAnsi"/>
          <w:sz w:val="24"/>
          <w:szCs w:val="24"/>
        </w:rPr>
        <w:t>emailed</w:t>
      </w:r>
      <w:r w:rsidRPr="003C5B39">
        <w:rPr>
          <w:rFonts w:cstheme="minorHAnsi"/>
          <w:sz w:val="24"/>
          <w:szCs w:val="24"/>
        </w:rPr>
        <w:t xml:space="preserve"> </w:t>
      </w:r>
      <w:r w:rsidRPr="003102FE">
        <w:rPr>
          <w:rFonts w:cstheme="minorHAnsi"/>
          <w:sz w:val="24"/>
          <w:szCs w:val="24"/>
        </w:rPr>
        <w:t>with Kayl</w:t>
      </w:r>
      <w:r w:rsidR="003102FE" w:rsidRPr="003102FE">
        <w:rPr>
          <w:rFonts w:cstheme="minorHAnsi"/>
          <w:sz w:val="24"/>
          <w:szCs w:val="24"/>
        </w:rPr>
        <w:t>y</w:t>
      </w:r>
      <w:r w:rsidRPr="003102FE">
        <w:rPr>
          <w:rFonts w:cstheme="minorHAnsi"/>
          <w:sz w:val="24"/>
          <w:szCs w:val="24"/>
        </w:rPr>
        <w:t xml:space="preserve">n </w:t>
      </w:r>
      <w:proofErr w:type="spellStart"/>
      <w:r w:rsidRPr="003102FE">
        <w:rPr>
          <w:rFonts w:cstheme="minorHAnsi"/>
          <w:sz w:val="24"/>
          <w:szCs w:val="24"/>
        </w:rPr>
        <w:t>Hymes</w:t>
      </w:r>
      <w:proofErr w:type="spellEnd"/>
      <w:r w:rsidR="003102FE">
        <w:rPr>
          <w:rFonts w:cstheme="minorHAnsi"/>
          <w:sz w:val="24"/>
          <w:szCs w:val="24"/>
        </w:rPr>
        <w:t xml:space="preserve"> (Ext </w:t>
      </w:r>
      <w:r w:rsidRPr="003C5B39">
        <w:rPr>
          <w:rFonts w:cstheme="minorHAnsi"/>
          <w:sz w:val="24"/>
          <w:szCs w:val="24"/>
        </w:rPr>
        <w:t>Admin</w:t>
      </w:r>
      <w:r w:rsidR="003102FE">
        <w:rPr>
          <w:rFonts w:cstheme="minorHAnsi"/>
          <w:sz w:val="24"/>
          <w:szCs w:val="24"/>
        </w:rPr>
        <w:t>)-</w:t>
      </w:r>
      <w:r w:rsidRPr="003C5B39">
        <w:rPr>
          <w:rFonts w:cstheme="minorHAnsi"/>
          <w:sz w:val="24"/>
          <w:szCs w:val="24"/>
        </w:rPr>
        <w:t xml:space="preserve"> not willing to print </w:t>
      </w:r>
      <w:r>
        <w:rPr>
          <w:rFonts w:cstheme="minorHAnsi"/>
          <w:sz w:val="24"/>
          <w:szCs w:val="24"/>
        </w:rPr>
        <w:t>or create a</w:t>
      </w:r>
      <w:r w:rsidR="00ED5EEE">
        <w:rPr>
          <w:rFonts w:cstheme="minorHAnsi"/>
          <w:sz w:val="24"/>
          <w:szCs w:val="24"/>
        </w:rPr>
        <w:t xml:space="preserve"> separate</w:t>
      </w:r>
      <w:r>
        <w:rPr>
          <w:rFonts w:cstheme="minorHAnsi"/>
          <w:sz w:val="24"/>
          <w:szCs w:val="24"/>
        </w:rPr>
        <w:t xml:space="preserve"> electronic </w:t>
      </w:r>
      <w:r w:rsidRPr="003C5B39">
        <w:rPr>
          <w:rFonts w:cstheme="minorHAnsi"/>
          <w:sz w:val="24"/>
          <w:szCs w:val="24"/>
        </w:rPr>
        <w:t>directory</w:t>
      </w:r>
      <w:r w:rsidR="00ED5EEE">
        <w:rPr>
          <w:rFonts w:cstheme="minorHAnsi"/>
          <w:sz w:val="24"/>
          <w:szCs w:val="24"/>
        </w:rPr>
        <w:t xml:space="preserve"> from the Extension website</w:t>
      </w:r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Mylen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lastRenderedPageBreak/>
        <w:t xml:space="preserve">still wants a printed directory. Gordon: </w:t>
      </w:r>
      <w:r w:rsidR="003102FE">
        <w:rPr>
          <w:rFonts w:cstheme="minorHAnsi"/>
          <w:sz w:val="24"/>
          <w:szCs w:val="24"/>
        </w:rPr>
        <w:t xml:space="preserve">is an electronic </w:t>
      </w:r>
      <w:r w:rsidR="00ED5EEE">
        <w:rPr>
          <w:rFonts w:cstheme="minorHAnsi"/>
          <w:sz w:val="24"/>
          <w:szCs w:val="24"/>
        </w:rPr>
        <w:t xml:space="preserve">spreadsheet </w:t>
      </w:r>
      <w:r>
        <w:rPr>
          <w:rFonts w:cstheme="minorHAnsi"/>
          <w:sz w:val="24"/>
          <w:szCs w:val="24"/>
        </w:rPr>
        <w:t xml:space="preserve">file in Box as an alternative? </w:t>
      </w:r>
      <w:r w:rsidRPr="003C5B39">
        <w:rPr>
          <w:rFonts w:cstheme="minorHAnsi"/>
          <w:b/>
          <w:bCs/>
          <w:sz w:val="24"/>
          <w:szCs w:val="24"/>
          <w:u w:val="single"/>
        </w:rPr>
        <w:t>Action item</w:t>
      </w:r>
      <w:r w:rsidRPr="003C5B39">
        <w:rPr>
          <w:rFonts w:cstheme="minorHAnsi"/>
          <w:sz w:val="24"/>
          <w:szCs w:val="24"/>
          <w:u w:val="single"/>
        </w:rPr>
        <w:t xml:space="preserve">: Cassie will </w:t>
      </w:r>
      <w:r>
        <w:rPr>
          <w:rFonts w:cstheme="minorHAnsi"/>
          <w:sz w:val="24"/>
          <w:szCs w:val="24"/>
          <w:u w:val="single"/>
        </w:rPr>
        <w:t>request from</w:t>
      </w:r>
      <w:r w:rsidRPr="003C5B39">
        <w:rPr>
          <w:rFonts w:cstheme="minorHAnsi"/>
          <w:sz w:val="24"/>
          <w:szCs w:val="24"/>
          <w:u w:val="single"/>
        </w:rPr>
        <w:t xml:space="preserve"> Anita </w:t>
      </w:r>
    </w:p>
    <w:p w14:paraId="3343FA77" w14:textId="02FD06A7" w:rsidR="00597725" w:rsidRPr="006A2647" w:rsidRDefault="00793E17" w:rsidP="00405D45">
      <w:pPr>
        <w:pStyle w:val="ListParagraph"/>
        <w:numPr>
          <w:ilvl w:val="1"/>
          <w:numId w:val="24"/>
        </w:numPr>
        <w:spacing w:line="240" w:lineRule="auto"/>
        <w:rPr>
          <w:rFonts w:cstheme="minorHAnsi"/>
          <w:sz w:val="24"/>
          <w:szCs w:val="24"/>
        </w:rPr>
      </w:pPr>
      <w:r w:rsidRPr="00392822">
        <w:rPr>
          <w:rFonts w:cstheme="minorHAnsi"/>
          <w:b/>
          <w:bCs/>
          <w:sz w:val="24"/>
          <w:szCs w:val="24"/>
        </w:rPr>
        <w:t>Registration fees</w:t>
      </w:r>
      <w:r w:rsidRPr="00392822">
        <w:rPr>
          <w:rFonts w:cstheme="minorHAnsi"/>
          <w:b/>
          <w:bCs/>
          <w:sz w:val="24"/>
          <w:szCs w:val="24"/>
        </w:rPr>
        <w:sym w:font="Wingdings" w:char="F0E0"/>
      </w:r>
      <w:r w:rsidR="00597725" w:rsidRPr="00392822">
        <w:rPr>
          <w:rFonts w:cstheme="minorHAnsi"/>
          <w:b/>
          <w:bCs/>
          <w:sz w:val="24"/>
          <w:szCs w:val="24"/>
        </w:rPr>
        <w:t>increased state dues by $25</w:t>
      </w:r>
      <w:r w:rsidR="006A2647">
        <w:rPr>
          <w:rFonts w:cstheme="minorHAnsi"/>
          <w:b/>
          <w:bCs/>
          <w:sz w:val="24"/>
          <w:szCs w:val="24"/>
        </w:rPr>
        <w:t xml:space="preserve"> </w:t>
      </w:r>
      <w:r w:rsidR="00A90B11" w:rsidRPr="00A90B11">
        <w:rPr>
          <w:rFonts w:cstheme="minorHAnsi"/>
          <w:b/>
          <w:bCs/>
          <w:sz w:val="24"/>
          <w:szCs w:val="24"/>
          <w:u w:val="single"/>
        </w:rPr>
        <w:t>Action item</w:t>
      </w:r>
      <w:r w:rsidR="00A90B11" w:rsidRPr="00A90B11">
        <w:rPr>
          <w:rFonts w:cstheme="minorHAnsi"/>
          <w:sz w:val="24"/>
          <w:szCs w:val="24"/>
          <w:u w:val="single"/>
        </w:rPr>
        <w:t xml:space="preserve">: change info on the website </w:t>
      </w:r>
      <w:r w:rsidR="00A90B11" w:rsidRPr="00A90B11">
        <w:rPr>
          <w:rFonts w:cstheme="minorHAnsi"/>
          <w:sz w:val="24"/>
          <w:szCs w:val="24"/>
          <w:highlight w:val="yellow"/>
          <w:u w:val="single"/>
        </w:rPr>
        <w:t xml:space="preserve">(who is handling </w:t>
      </w:r>
      <w:r w:rsidR="00ED5EEE">
        <w:rPr>
          <w:rFonts w:cstheme="minorHAnsi"/>
          <w:sz w:val="24"/>
          <w:szCs w:val="24"/>
          <w:highlight w:val="yellow"/>
          <w:u w:val="single"/>
        </w:rPr>
        <w:t>this</w:t>
      </w:r>
      <w:r w:rsidR="00A90B11" w:rsidRPr="00A90B11">
        <w:rPr>
          <w:rFonts w:cstheme="minorHAnsi"/>
          <w:sz w:val="24"/>
          <w:szCs w:val="24"/>
          <w:highlight w:val="yellow"/>
          <w:u w:val="single"/>
        </w:rPr>
        <w:t>?)</w:t>
      </w:r>
      <w:r w:rsidR="00ED5EEE">
        <w:rPr>
          <w:rFonts w:cstheme="minorHAnsi"/>
          <w:sz w:val="24"/>
          <w:szCs w:val="24"/>
          <w:u w:val="single"/>
        </w:rPr>
        <w:t xml:space="preserve"> </w:t>
      </w:r>
      <w:hyperlink r:id="rId13" w:history="1">
        <w:r w:rsidR="00ED5EEE" w:rsidRPr="00806459">
          <w:rPr>
            <w:rStyle w:val="Hyperlink"/>
            <w:rFonts w:cstheme="minorHAnsi"/>
            <w:sz w:val="24"/>
            <w:szCs w:val="24"/>
          </w:rPr>
          <w:t>http://blogs.oregonstate.edu/oaea/current-officers/</w:t>
        </w:r>
      </w:hyperlink>
      <w:r w:rsidR="00ED5EEE">
        <w:rPr>
          <w:rFonts w:cstheme="minorHAnsi"/>
          <w:sz w:val="24"/>
          <w:szCs w:val="24"/>
          <w:u w:val="single"/>
        </w:rPr>
        <w:t xml:space="preserve"> </w:t>
      </w:r>
    </w:p>
    <w:p w14:paraId="024AE449" w14:textId="63A3C285" w:rsidR="0075724F" w:rsidRPr="008005BE" w:rsidRDefault="0075724F" w:rsidP="008005BE">
      <w:pPr>
        <w:pStyle w:val="ListParagraph"/>
        <w:numPr>
          <w:ilvl w:val="1"/>
          <w:numId w:val="24"/>
        </w:numPr>
        <w:spacing w:line="240" w:lineRule="auto"/>
        <w:rPr>
          <w:rFonts w:cstheme="minorHAnsi"/>
          <w:sz w:val="24"/>
          <w:szCs w:val="24"/>
        </w:rPr>
      </w:pPr>
      <w:r w:rsidRPr="00392822">
        <w:rPr>
          <w:rFonts w:cstheme="minorHAnsi"/>
          <w:b/>
          <w:bCs/>
          <w:sz w:val="24"/>
          <w:szCs w:val="24"/>
        </w:rPr>
        <w:t>Manning Becker Professional Development Fund &amp; Board Update—</w:t>
      </w:r>
      <w:r w:rsidRPr="00A90B11">
        <w:rPr>
          <w:rFonts w:cstheme="minorHAnsi"/>
          <w:sz w:val="24"/>
          <w:szCs w:val="24"/>
        </w:rPr>
        <w:t xml:space="preserve">Sam </w:t>
      </w:r>
      <w:proofErr w:type="spellStart"/>
      <w:r w:rsidRPr="00A90B11">
        <w:rPr>
          <w:rFonts w:cstheme="minorHAnsi"/>
          <w:sz w:val="24"/>
          <w:szCs w:val="24"/>
        </w:rPr>
        <w:t>Angima</w:t>
      </w:r>
      <w:proofErr w:type="spellEnd"/>
      <w:r w:rsidR="00A90B11">
        <w:rPr>
          <w:rFonts w:cstheme="minorHAnsi"/>
          <w:sz w:val="24"/>
          <w:szCs w:val="24"/>
        </w:rPr>
        <w:t>:</w:t>
      </w:r>
      <w:r w:rsidR="00A90B11" w:rsidRPr="00A90B11">
        <w:rPr>
          <w:rFonts w:cstheme="minorHAnsi"/>
          <w:sz w:val="24"/>
          <w:szCs w:val="24"/>
        </w:rPr>
        <w:t xml:space="preserve"> no report</w:t>
      </w:r>
      <w:r w:rsidR="00A90B11">
        <w:rPr>
          <w:rFonts w:cstheme="minorHAnsi"/>
          <w:sz w:val="24"/>
          <w:szCs w:val="24"/>
        </w:rPr>
        <w:t xml:space="preserve"> at this time due to administrative staffing changes in his office. </w:t>
      </w:r>
      <w:r w:rsidR="00ED5EEE">
        <w:rPr>
          <w:rFonts w:cstheme="minorHAnsi"/>
          <w:sz w:val="24"/>
          <w:szCs w:val="24"/>
        </w:rPr>
        <w:t xml:space="preserve">Applications here: </w:t>
      </w:r>
      <w:hyperlink r:id="rId14" w:history="1">
        <w:r w:rsidR="00ED5EEE" w:rsidRPr="00806459">
          <w:rPr>
            <w:rStyle w:val="Hyperlink"/>
            <w:rFonts w:cstheme="minorHAnsi"/>
            <w:sz w:val="24"/>
            <w:szCs w:val="24"/>
          </w:rPr>
          <w:t>http://blogs.oregonstate.edu/oaea/manning-becker-fund/</w:t>
        </w:r>
      </w:hyperlink>
      <w:r w:rsidR="008005BE">
        <w:rPr>
          <w:rStyle w:val="Hyperlink"/>
          <w:rFonts w:cstheme="minorHAnsi"/>
          <w:sz w:val="24"/>
          <w:szCs w:val="24"/>
        </w:rPr>
        <w:t xml:space="preserve">. </w:t>
      </w:r>
      <w:r w:rsidR="00A90B11" w:rsidRPr="008005BE">
        <w:rPr>
          <w:rFonts w:cstheme="minorHAnsi"/>
          <w:b/>
          <w:bCs/>
          <w:sz w:val="24"/>
          <w:szCs w:val="24"/>
          <w:u w:val="single"/>
        </w:rPr>
        <w:t>Action item</w:t>
      </w:r>
      <w:r w:rsidR="00A90B11" w:rsidRPr="008005BE">
        <w:rPr>
          <w:rFonts w:cstheme="minorHAnsi"/>
          <w:sz w:val="24"/>
          <w:szCs w:val="24"/>
          <w:u w:val="single"/>
        </w:rPr>
        <w:t>: Sam will check balance and send</w:t>
      </w:r>
      <w:r w:rsidR="00ED5EEE" w:rsidRPr="008005BE">
        <w:rPr>
          <w:rFonts w:cstheme="minorHAnsi"/>
          <w:sz w:val="24"/>
          <w:szCs w:val="24"/>
          <w:u w:val="single"/>
        </w:rPr>
        <w:t xml:space="preserve"> application</w:t>
      </w:r>
      <w:r w:rsidR="00A90B11" w:rsidRPr="008005BE">
        <w:rPr>
          <w:rFonts w:cstheme="minorHAnsi"/>
          <w:sz w:val="24"/>
          <w:szCs w:val="24"/>
          <w:u w:val="single"/>
        </w:rPr>
        <w:t xml:space="preserve"> information out by email by end of May</w:t>
      </w:r>
    </w:p>
    <w:p w14:paraId="154D8390" w14:textId="77777777" w:rsidR="00AD6482" w:rsidRPr="00405D45" w:rsidRDefault="00AD6482" w:rsidP="00AD6482">
      <w:pPr>
        <w:spacing w:line="240" w:lineRule="auto"/>
        <w:ind w:left="720"/>
        <w:rPr>
          <w:rFonts w:cstheme="minorHAnsi"/>
          <w:sz w:val="24"/>
          <w:szCs w:val="24"/>
        </w:rPr>
      </w:pPr>
    </w:p>
    <w:p w14:paraId="2147263C" w14:textId="7325728A" w:rsidR="00D66478" w:rsidRPr="00405D45" w:rsidRDefault="00405D45" w:rsidP="00405D45">
      <w:pPr>
        <w:spacing w:line="240" w:lineRule="auto"/>
        <w:rPr>
          <w:rFonts w:cstheme="minorHAnsi"/>
          <w:b/>
          <w:sz w:val="24"/>
          <w:szCs w:val="24"/>
        </w:rPr>
      </w:pPr>
      <w:r w:rsidRPr="00405D45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</w:t>
      </w:r>
      <w:r w:rsidRPr="00405D4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ab/>
      </w:r>
      <w:r w:rsidR="001B5835" w:rsidRPr="00405D45">
        <w:rPr>
          <w:rFonts w:cstheme="minorHAnsi"/>
          <w:b/>
          <w:sz w:val="24"/>
          <w:szCs w:val="24"/>
        </w:rPr>
        <w:t>NEW BUSINESS</w:t>
      </w:r>
    </w:p>
    <w:p w14:paraId="41929C58" w14:textId="3C952C93" w:rsidR="00F87E9B" w:rsidRPr="002A033A" w:rsidRDefault="00F87E9B" w:rsidP="00E8709A">
      <w:pPr>
        <w:pStyle w:val="ListParagraph"/>
        <w:numPr>
          <w:ilvl w:val="1"/>
          <w:numId w:val="2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2A033A">
        <w:rPr>
          <w:rFonts w:cstheme="minorHAnsi"/>
          <w:b/>
          <w:bCs/>
          <w:sz w:val="24"/>
          <w:szCs w:val="24"/>
        </w:rPr>
        <w:t>N</w:t>
      </w:r>
      <w:r w:rsidR="0075724F" w:rsidRPr="002A033A">
        <w:rPr>
          <w:rFonts w:cstheme="minorHAnsi"/>
          <w:b/>
          <w:bCs/>
          <w:sz w:val="24"/>
          <w:szCs w:val="24"/>
        </w:rPr>
        <w:t>ational &amp;</w:t>
      </w:r>
      <w:r w:rsidRPr="002A033A">
        <w:rPr>
          <w:rFonts w:cstheme="minorHAnsi"/>
          <w:b/>
          <w:bCs/>
          <w:sz w:val="24"/>
          <w:szCs w:val="24"/>
        </w:rPr>
        <w:t xml:space="preserve"> Regional</w:t>
      </w:r>
      <w:r w:rsidR="0075724F" w:rsidRPr="002A033A">
        <w:rPr>
          <w:rFonts w:cstheme="minorHAnsi"/>
          <w:b/>
          <w:bCs/>
          <w:sz w:val="24"/>
          <w:szCs w:val="24"/>
        </w:rPr>
        <w:t xml:space="preserve"> Meetings</w:t>
      </w:r>
      <w:r w:rsidRPr="002A033A">
        <w:rPr>
          <w:rFonts w:cstheme="minorHAnsi"/>
          <w:b/>
          <w:bCs/>
          <w:sz w:val="24"/>
          <w:szCs w:val="24"/>
        </w:rPr>
        <w:t xml:space="preserve"> </w:t>
      </w:r>
    </w:p>
    <w:p w14:paraId="3084BFED" w14:textId="24C95A20" w:rsidR="00F87E9B" w:rsidRPr="00405D45" w:rsidRDefault="002C7F86" w:rsidP="00E8709A">
      <w:pPr>
        <w:pStyle w:val="ListParagraph"/>
        <w:numPr>
          <w:ilvl w:val="2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2A033A">
        <w:rPr>
          <w:rFonts w:cstheme="minorHAnsi"/>
          <w:b/>
          <w:bCs/>
          <w:sz w:val="24"/>
          <w:szCs w:val="24"/>
        </w:rPr>
        <w:t>2020</w:t>
      </w:r>
      <w:r w:rsidR="00F87E9B" w:rsidRPr="002A033A">
        <w:rPr>
          <w:rFonts w:cstheme="minorHAnsi"/>
          <w:b/>
          <w:bCs/>
          <w:sz w:val="24"/>
          <w:szCs w:val="24"/>
        </w:rPr>
        <w:t xml:space="preserve"> JCEP Leadership Conference</w:t>
      </w:r>
      <w:r w:rsidR="00A4499C" w:rsidRPr="002A033A">
        <w:rPr>
          <w:rFonts w:cstheme="minorHAnsi"/>
          <w:b/>
          <w:bCs/>
          <w:sz w:val="24"/>
          <w:szCs w:val="24"/>
        </w:rPr>
        <w:t xml:space="preserve"> report</w:t>
      </w:r>
      <w:r w:rsidR="00F87E9B" w:rsidRPr="00405D45">
        <w:rPr>
          <w:rFonts w:cstheme="minorHAnsi"/>
          <w:sz w:val="24"/>
          <w:szCs w:val="24"/>
        </w:rPr>
        <w:t xml:space="preserve"> – </w:t>
      </w:r>
      <w:r w:rsidRPr="00405D45">
        <w:rPr>
          <w:rFonts w:cstheme="minorHAnsi"/>
          <w:sz w:val="24"/>
          <w:szCs w:val="24"/>
        </w:rPr>
        <w:t>Ian McGregor</w:t>
      </w:r>
      <w:r w:rsidR="002A033A">
        <w:rPr>
          <w:rFonts w:cstheme="minorHAnsi"/>
          <w:sz w:val="24"/>
          <w:szCs w:val="24"/>
        </w:rPr>
        <w:t xml:space="preserve">: </w:t>
      </w:r>
      <w:r w:rsidR="00646C82">
        <w:rPr>
          <w:rFonts w:cstheme="minorHAnsi"/>
          <w:sz w:val="24"/>
          <w:szCs w:val="24"/>
        </w:rPr>
        <w:t>good place to connect with colleagues through professional development and enjoyed the informal opportunities for connections. Good place to present</w:t>
      </w:r>
      <w:r w:rsidR="00213B6B">
        <w:rPr>
          <w:rFonts w:cstheme="minorHAnsi"/>
          <w:sz w:val="24"/>
          <w:szCs w:val="24"/>
        </w:rPr>
        <w:t>.</w:t>
      </w:r>
    </w:p>
    <w:p w14:paraId="6FC3A669" w14:textId="1C6A423C" w:rsidR="00F87E9B" w:rsidRPr="00405D45" w:rsidRDefault="002C7F86" w:rsidP="00E8709A">
      <w:pPr>
        <w:pStyle w:val="ListParagraph"/>
        <w:numPr>
          <w:ilvl w:val="2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2A033A">
        <w:rPr>
          <w:rFonts w:cstheme="minorHAnsi"/>
          <w:b/>
          <w:bCs/>
          <w:sz w:val="24"/>
          <w:szCs w:val="24"/>
        </w:rPr>
        <w:t>2020</w:t>
      </w:r>
      <w:r w:rsidR="00F87E9B" w:rsidRPr="002A033A">
        <w:rPr>
          <w:rFonts w:cstheme="minorHAnsi"/>
          <w:b/>
          <w:bCs/>
          <w:sz w:val="24"/>
          <w:szCs w:val="24"/>
        </w:rPr>
        <w:t xml:space="preserve"> PILD Conference </w:t>
      </w:r>
      <w:r w:rsidR="00A4499C" w:rsidRPr="002A033A">
        <w:rPr>
          <w:rFonts w:cstheme="minorHAnsi"/>
          <w:b/>
          <w:bCs/>
          <w:sz w:val="24"/>
          <w:szCs w:val="24"/>
        </w:rPr>
        <w:t>report</w:t>
      </w:r>
      <w:r w:rsidR="00A4499C" w:rsidRPr="00405D45">
        <w:rPr>
          <w:rFonts w:cstheme="minorHAnsi"/>
          <w:sz w:val="24"/>
          <w:szCs w:val="24"/>
        </w:rPr>
        <w:t xml:space="preserve"> </w:t>
      </w:r>
      <w:r w:rsidR="00F87E9B" w:rsidRPr="00405D45">
        <w:rPr>
          <w:rFonts w:cstheme="minorHAnsi"/>
          <w:sz w:val="24"/>
          <w:szCs w:val="24"/>
        </w:rPr>
        <w:t xml:space="preserve">– </w:t>
      </w:r>
      <w:r w:rsidRPr="00405D45">
        <w:rPr>
          <w:rFonts w:cstheme="minorHAnsi"/>
          <w:sz w:val="24"/>
          <w:szCs w:val="24"/>
        </w:rPr>
        <w:t>Jenifer Crui</w:t>
      </w:r>
      <w:r w:rsidR="003451FF">
        <w:rPr>
          <w:rFonts w:cstheme="minorHAnsi"/>
          <w:sz w:val="24"/>
          <w:szCs w:val="24"/>
        </w:rPr>
        <w:t>c</w:t>
      </w:r>
      <w:r w:rsidRPr="00405D45">
        <w:rPr>
          <w:rFonts w:cstheme="minorHAnsi"/>
          <w:sz w:val="24"/>
          <w:szCs w:val="24"/>
        </w:rPr>
        <w:t>kshank</w:t>
      </w:r>
      <w:r w:rsidR="002A033A">
        <w:rPr>
          <w:rFonts w:cstheme="minorHAnsi"/>
          <w:sz w:val="24"/>
          <w:szCs w:val="24"/>
        </w:rPr>
        <w:t xml:space="preserve">: </w:t>
      </w:r>
      <w:r w:rsidR="00213B6B">
        <w:rPr>
          <w:rFonts w:cstheme="minorHAnsi"/>
          <w:sz w:val="24"/>
          <w:szCs w:val="24"/>
        </w:rPr>
        <w:t>meeting was changed to reduced virtual format. Had NIFA presenters and breakout session</w:t>
      </w:r>
      <w:r w:rsidR="008005BE">
        <w:rPr>
          <w:rFonts w:cstheme="minorHAnsi"/>
          <w:sz w:val="24"/>
          <w:szCs w:val="24"/>
        </w:rPr>
        <w:t>s</w:t>
      </w:r>
      <w:r w:rsidR="00213B6B">
        <w:rPr>
          <w:rFonts w:cstheme="minorHAnsi"/>
          <w:sz w:val="24"/>
          <w:szCs w:val="24"/>
        </w:rPr>
        <w:t xml:space="preserve">. </w:t>
      </w:r>
    </w:p>
    <w:p w14:paraId="3FD3F6A4" w14:textId="08AA7851" w:rsidR="00F87E9B" w:rsidRDefault="000F29C0" w:rsidP="00E8709A">
      <w:pPr>
        <w:pStyle w:val="ListParagraph"/>
        <w:numPr>
          <w:ilvl w:val="2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213B6B">
        <w:rPr>
          <w:rFonts w:cstheme="minorHAnsi"/>
          <w:b/>
          <w:bCs/>
          <w:sz w:val="24"/>
          <w:szCs w:val="24"/>
        </w:rPr>
        <w:t xml:space="preserve">Upcoming </w:t>
      </w:r>
      <w:r w:rsidR="002C7F86" w:rsidRPr="00213B6B">
        <w:rPr>
          <w:rFonts w:cstheme="minorHAnsi"/>
          <w:b/>
          <w:bCs/>
          <w:sz w:val="24"/>
          <w:szCs w:val="24"/>
        </w:rPr>
        <w:t>2020</w:t>
      </w:r>
      <w:r w:rsidR="00F75337" w:rsidRPr="00213B6B">
        <w:rPr>
          <w:rFonts w:cstheme="minorHAnsi"/>
          <w:b/>
          <w:bCs/>
          <w:sz w:val="24"/>
          <w:szCs w:val="24"/>
        </w:rPr>
        <w:t xml:space="preserve"> NACAA AM/PIC, </w:t>
      </w:r>
      <w:r w:rsidR="002C7F86" w:rsidRPr="00213B6B">
        <w:rPr>
          <w:rFonts w:cstheme="minorHAnsi"/>
          <w:b/>
          <w:bCs/>
          <w:sz w:val="24"/>
          <w:szCs w:val="24"/>
        </w:rPr>
        <w:t>Virginia Beach</w:t>
      </w:r>
      <w:r w:rsidR="00CF2912" w:rsidRPr="00213B6B">
        <w:rPr>
          <w:rFonts w:cstheme="minorHAnsi"/>
          <w:b/>
          <w:bCs/>
          <w:sz w:val="24"/>
          <w:szCs w:val="24"/>
        </w:rPr>
        <w:t>, Virginia,</w:t>
      </w:r>
      <w:r w:rsidR="00F87E9B" w:rsidRPr="00213B6B">
        <w:rPr>
          <w:rFonts w:cstheme="minorHAnsi"/>
          <w:b/>
          <w:bCs/>
          <w:sz w:val="24"/>
          <w:szCs w:val="24"/>
        </w:rPr>
        <w:t xml:space="preserve"> July </w:t>
      </w:r>
      <w:r w:rsidR="00CF2912" w:rsidRPr="00213B6B">
        <w:rPr>
          <w:rFonts w:cstheme="minorHAnsi"/>
          <w:b/>
          <w:bCs/>
          <w:sz w:val="24"/>
          <w:szCs w:val="24"/>
        </w:rPr>
        <w:t>19-24</w:t>
      </w:r>
      <w:r w:rsidR="00646C82">
        <w:rPr>
          <w:rFonts w:cstheme="minorHAnsi"/>
          <w:sz w:val="24"/>
          <w:szCs w:val="24"/>
        </w:rPr>
        <w:t xml:space="preserve">: </w:t>
      </w:r>
      <w:r w:rsidR="00213B6B">
        <w:rPr>
          <w:rFonts w:cstheme="minorHAnsi"/>
          <w:sz w:val="24"/>
          <w:szCs w:val="24"/>
        </w:rPr>
        <w:t>Organizers are deciding whether to be online, remain in-person, or be postponed</w:t>
      </w:r>
    </w:p>
    <w:p w14:paraId="7E43E0B0" w14:textId="1FF55858" w:rsidR="00E8709A" w:rsidRPr="00CF2912" w:rsidRDefault="00E8709A" w:rsidP="00CF2912">
      <w:pPr>
        <w:pStyle w:val="ListParagraph"/>
        <w:numPr>
          <w:ilvl w:val="2"/>
          <w:numId w:val="26"/>
        </w:numPr>
        <w:rPr>
          <w:rFonts w:cstheme="minorHAnsi"/>
          <w:sz w:val="24"/>
          <w:szCs w:val="24"/>
        </w:rPr>
      </w:pPr>
      <w:r w:rsidRPr="00213B6B">
        <w:rPr>
          <w:rFonts w:cstheme="minorHAnsi"/>
          <w:b/>
          <w:bCs/>
          <w:sz w:val="24"/>
          <w:szCs w:val="24"/>
        </w:rPr>
        <w:t>WRNACAA for Fall – September 21-23, 2020 Brighton, Colorado</w:t>
      </w:r>
      <w:r w:rsidR="00213B6B">
        <w:rPr>
          <w:rFonts w:cstheme="minorHAnsi"/>
          <w:sz w:val="24"/>
          <w:szCs w:val="24"/>
        </w:rPr>
        <w:t>: still planned</w:t>
      </w:r>
    </w:p>
    <w:p w14:paraId="41A9CC04" w14:textId="505CF1CA" w:rsidR="000F29C0" w:rsidRPr="00213B6B" w:rsidRDefault="00F75337" w:rsidP="00E8709A">
      <w:pPr>
        <w:pStyle w:val="ListParagraph"/>
        <w:numPr>
          <w:ilvl w:val="1"/>
          <w:numId w:val="2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213B6B">
        <w:rPr>
          <w:rFonts w:cstheme="minorHAnsi"/>
          <w:b/>
          <w:bCs/>
          <w:sz w:val="24"/>
          <w:szCs w:val="24"/>
        </w:rPr>
        <w:t>DSA and AA award recipients:</w:t>
      </w:r>
      <w:r w:rsidR="001B5835" w:rsidRPr="00213B6B">
        <w:rPr>
          <w:rFonts w:cstheme="minorHAnsi"/>
          <w:b/>
          <w:bCs/>
          <w:sz w:val="24"/>
          <w:szCs w:val="24"/>
        </w:rPr>
        <w:t xml:space="preserve"> </w:t>
      </w:r>
      <w:r w:rsidR="00213B6B" w:rsidRPr="00213B6B">
        <w:rPr>
          <w:rFonts w:cstheme="minorHAnsi"/>
          <w:sz w:val="24"/>
          <w:szCs w:val="24"/>
        </w:rPr>
        <w:t>congratulations!</w:t>
      </w:r>
    </w:p>
    <w:p w14:paraId="2A049883" w14:textId="263DCE7B" w:rsidR="000F29C0" w:rsidRPr="00405D45" w:rsidRDefault="00444998" w:rsidP="00E8709A">
      <w:pPr>
        <w:pStyle w:val="ListParagraph"/>
        <w:numPr>
          <w:ilvl w:val="2"/>
          <w:numId w:val="27"/>
        </w:numPr>
        <w:spacing w:line="240" w:lineRule="auto"/>
        <w:rPr>
          <w:rFonts w:cstheme="minorHAnsi"/>
          <w:sz w:val="24"/>
          <w:szCs w:val="24"/>
        </w:rPr>
      </w:pPr>
      <w:r w:rsidRPr="00405D45">
        <w:rPr>
          <w:rFonts w:cstheme="minorHAnsi"/>
          <w:sz w:val="24"/>
          <w:szCs w:val="24"/>
        </w:rPr>
        <w:t>DSA – Derek Godwin</w:t>
      </w:r>
      <w:r w:rsidR="00F87E9B" w:rsidRPr="00405D45">
        <w:rPr>
          <w:rFonts w:cstheme="minorHAnsi"/>
          <w:sz w:val="24"/>
          <w:szCs w:val="24"/>
        </w:rPr>
        <w:t xml:space="preserve"> </w:t>
      </w:r>
    </w:p>
    <w:p w14:paraId="0D5B9204" w14:textId="18B4AC60" w:rsidR="00F87E9B" w:rsidRDefault="00444998" w:rsidP="00E8709A">
      <w:pPr>
        <w:pStyle w:val="ListParagraph"/>
        <w:numPr>
          <w:ilvl w:val="2"/>
          <w:numId w:val="27"/>
        </w:numPr>
        <w:spacing w:line="240" w:lineRule="auto"/>
        <w:rPr>
          <w:rFonts w:cstheme="minorHAnsi"/>
          <w:sz w:val="24"/>
          <w:szCs w:val="24"/>
        </w:rPr>
      </w:pPr>
      <w:r w:rsidRPr="00405D45">
        <w:rPr>
          <w:rFonts w:cstheme="minorHAnsi"/>
          <w:sz w:val="24"/>
          <w:szCs w:val="24"/>
        </w:rPr>
        <w:t xml:space="preserve">AA – Sara </w:t>
      </w:r>
      <w:proofErr w:type="spellStart"/>
      <w:r w:rsidRPr="00405D45">
        <w:rPr>
          <w:rFonts w:cstheme="minorHAnsi"/>
          <w:sz w:val="24"/>
          <w:szCs w:val="24"/>
        </w:rPr>
        <w:t>Runkel</w:t>
      </w:r>
      <w:proofErr w:type="spellEnd"/>
    </w:p>
    <w:p w14:paraId="6645981E" w14:textId="0AA4F68E" w:rsidR="00213B6B" w:rsidRPr="00405D45" w:rsidRDefault="00213B6B" w:rsidP="00213B6B">
      <w:pPr>
        <w:pStyle w:val="ListParagraph"/>
        <w:spacing w:line="240" w:lineRule="auto"/>
        <w:ind w:left="2160"/>
        <w:rPr>
          <w:rFonts w:cstheme="minorHAnsi"/>
          <w:sz w:val="24"/>
          <w:szCs w:val="24"/>
        </w:rPr>
      </w:pPr>
      <w:r w:rsidRPr="00213B6B">
        <w:rPr>
          <w:rFonts w:cstheme="minorHAnsi"/>
          <w:b/>
          <w:bCs/>
          <w:sz w:val="24"/>
          <w:szCs w:val="24"/>
        </w:rPr>
        <w:t>2019 Voting process discussion</w:t>
      </w:r>
      <w:r>
        <w:rPr>
          <w:rFonts w:cstheme="minorHAnsi"/>
          <w:sz w:val="24"/>
          <w:szCs w:val="24"/>
        </w:rPr>
        <w:t>: Scott ask</w:t>
      </w:r>
      <w:r w:rsidR="00CE0842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for feedback</w:t>
      </w:r>
      <w:r w:rsidR="00CE0842">
        <w:rPr>
          <w:rFonts w:cstheme="minorHAnsi"/>
          <w:sz w:val="24"/>
          <w:szCs w:val="24"/>
        </w:rPr>
        <w:t xml:space="preserve"> on the new process</w:t>
      </w:r>
      <w:r>
        <w:rPr>
          <w:rFonts w:cstheme="minorHAnsi"/>
          <w:sz w:val="24"/>
          <w:szCs w:val="24"/>
        </w:rPr>
        <w:t xml:space="preserve">. </w:t>
      </w:r>
      <w:r w:rsidR="008005BE" w:rsidRPr="008005BE">
        <w:rPr>
          <w:rFonts w:cstheme="minorHAnsi"/>
          <w:b/>
          <w:bCs/>
          <w:sz w:val="24"/>
          <w:szCs w:val="24"/>
          <w:u w:val="single"/>
        </w:rPr>
        <w:t>Action items</w:t>
      </w:r>
      <w:r w:rsidR="008005BE" w:rsidRPr="008005BE">
        <w:rPr>
          <w:rFonts w:cstheme="minorHAnsi"/>
          <w:sz w:val="24"/>
          <w:szCs w:val="24"/>
          <w:u w:val="single"/>
        </w:rPr>
        <w:t xml:space="preserve">: </w:t>
      </w:r>
      <w:r w:rsidRPr="008005BE">
        <w:rPr>
          <w:rFonts w:cstheme="minorHAnsi"/>
          <w:sz w:val="24"/>
          <w:szCs w:val="24"/>
          <w:u w:val="single"/>
        </w:rPr>
        <w:t>Continue doing online nomination</w:t>
      </w:r>
      <w:r w:rsidR="00CE0842" w:rsidRPr="008005BE">
        <w:rPr>
          <w:rFonts w:cstheme="minorHAnsi"/>
          <w:sz w:val="24"/>
          <w:szCs w:val="24"/>
          <w:u w:val="single"/>
        </w:rPr>
        <w:t xml:space="preserve"> &amp; possibly add online voting option. </w:t>
      </w:r>
      <w:r w:rsidR="008005BE" w:rsidRPr="008005BE">
        <w:rPr>
          <w:rFonts w:cstheme="minorHAnsi"/>
          <w:sz w:val="24"/>
          <w:szCs w:val="24"/>
          <w:u w:val="single"/>
        </w:rPr>
        <w:t>Members a</w:t>
      </w:r>
      <w:r w:rsidR="00CE0842" w:rsidRPr="008005BE">
        <w:rPr>
          <w:rFonts w:cstheme="minorHAnsi"/>
          <w:sz w:val="24"/>
          <w:szCs w:val="24"/>
          <w:u w:val="single"/>
        </w:rPr>
        <w:t>sked for better notification of non-selected nominees</w:t>
      </w:r>
    </w:p>
    <w:p w14:paraId="6CB22901" w14:textId="5A1B9400" w:rsidR="00F75337" w:rsidRPr="00CE0842" w:rsidRDefault="00444998" w:rsidP="00E8709A">
      <w:pPr>
        <w:pStyle w:val="ListParagraph"/>
        <w:numPr>
          <w:ilvl w:val="1"/>
          <w:numId w:val="2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CE0842">
        <w:rPr>
          <w:rFonts w:cstheme="minorHAnsi"/>
          <w:b/>
          <w:bCs/>
          <w:sz w:val="24"/>
          <w:szCs w:val="24"/>
        </w:rPr>
        <w:t>2020</w:t>
      </w:r>
      <w:r w:rsidR="00F75337" w:rsidRPr="00CE0842">
        <w:rPr>
          <w:rFonts w:cstheme="minorHAnsi"/>
          <w:b/>
          <w:bCs/>
          <w:sz w:val="24"/>
          <w:szCs w:val="24"/>
        </w:rPr>
        <w:t xml:space="preserve"> NACAA Awards – </w:t>
      </w:r>
      <w:r w:rsidR="00405D45" w:rsidRPr="00CE0842">
        <w:rPr>
          <w:rFonts w:cstheme="minorHAnsi"/>
          <w:b/>
          <w:bCs/>
          <w:sz w:val="24"/>
          <w:szCs w:val="24"/>
        </w:rPr>
        <w:t>Committee Chairs Report</w:t>
      </w:r>
    </w:p>
    <w:p w14:paraId="2489145F" w14:textId="615708A8" w:rsidR="00B2145B" w:rsidRDefault="00D66478" w:rsidP="00D47CB3">
      <w:pPr>
        <w:pStyle w:val="ListParagraph"/>
        <w:numPr>
          <w:ilvl w:val="2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E0842">
        <w:rPr>
          <w:rFonts w:cstheme="minorHAnsi"/>
          <w:b/>
          <w:bCs/>
          <w:sz w:val="24"/>
          <w:szCs w:val="24"/>
        </w:rPr>
        <w:t>Update</w:t>
      </w:r>
      <w:r w:rsidRPr="00405D45">
        <w:rPr>
          <w:rFonts w:cstheme="minorHAnsi"/>
          <w:sz w:val="24"/>
          <w:szCs w:val="24"/>
        </w:rPr>
        <w:t xml:space="preserve">: </w:t>
      </w:r>
      <w:r w:rsidR="00D8464F">
        <w:rPr>
          <w:rFonts w:cstheme="minorHAnsi"/>
          <w:sz w:val="24"/>
          <w:szCs w:val="24"/>
        </w:rPr>
        <w:t xml:space="preserve">Cassie </w:t>
      </w:r>
      <w:proofErr w:type="spellStart"/>
      <w:r w:rsidR="00D8464F">
        <w:rPr>
          <w:rFonts w:cstheme="minorHAnsi"/>
          <w:sz w:val="24"/>
          <w:szCs w:val="24"/>
        </w:rPr>
        <w:t>Bouska</w:t>
      </w:r>
      <w:proofErr w:type="spellEnd"/>
      <w:r w:rsidR="00CE0842">
        <w:rPr>
          <w:rFonts w:cstheme="minorHAnsi"/>
          <w:sz w:val="24"/>
          <w:szCs w:val="24"/>
        </w:rPr>
        <w:t>- no posters submitted this year</w:t>
      </w:r>
    </w:p>
    <w:p w14:paraId="16884F4F" w14:textId="1EA8DA5A" w:rsidR="00D8464F" w:rsidRDefault="00D8464F" w:rsidP="00D8464F">
      <w:pPr>
        <w:pStyle w:val="ListParagraph"/>
        <w:numPr>
          <w:ilvl w:val="1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471348">
        <w:rPr>
          <w:rFonts w:cstheme="minorHAnsi"/>
          <w:b/>
          <w:bCs/>
          <w:sz w:val="24"/>
          <w:szCs w:val="24"/>
        </w:rPr>
        <w:t>Peer Presentations at spring OAEA meetings discussion</w:t>
      </w:r>
      <w:r>
        <w:rPr>
          <w:rFonts w:cstheme="minorHAnsi"/>
          <w:sz w:val="24"/>
          <w:szCs w:val="24"/>
        </w:rPr>
        <w:t xml:space="preserve"> – Jenifer</w:t>
      </w:r>
      <w:r w:rsidR="00471348">
        <w:rPr>
          <w:rFonts w:cstheme="minorHAnsi"/>
          <w:sz w:val="24"/>
          <w:szCs w:val="24"/>
        </w:rPr>
        <w:t xml:space="preserve"> shared the processes for NACAA &amp; OAEA poster &amp; oral presentations. </w:t>
      </w:r>
      <w:r w:rsidR="00D67585">
        <w:rPr>
          <w:rFonts w:cstheme="minorHAnsi"/>
          <w:sz w:val="24"/>
          <w:szCs w:val="24"/>
        </w:rPr>
        <w:t xml:space="preserve">How closely do we need to follow NACAA standards &amp; timelines? </w:t>
      </w:r>
      <w:r w:rsidR="00BD110F">
        <w:rPr>
          <w:rFonts w:cstheme="minorHAnsi"/>
          <w:sz w:val="24"/>
          <w:szCs w:val="24"/>
        </w:rPr>
        <w:t xml:space="preserve">Would like more clarity on expectations. </w:t>
      </w:r>
      <w:r w:rsidR="00D67585">
        <w:rPr>
          <w:rFonts w:cstheme="minorHAnsi"/>
          <w:sz w:val="24"/>
          <w:szCs w:val="24"/>
        </w:rPr>
        <w:t>Troy: OAEA and NACAA are at different levels (work in progress vs. presenting impacts)</w:t>
      </w:r>
      <w:r w:rsidR="00BD110F">
        <w:rPr>
          <w:rFonts w:cstheme="minorHAnsi"/>
          <w:sz w:val="24"/>
          <w:szCs w:val="24"/>
        </w:rPr>
        <w:t xml:space="preserve">. Multiple comments on liking the sharing aspect of the OAEA meetings. OAEA meeting timing is important to meet national timelines. Reference: </w:t>
      </w:r>
      <w:hyperlink r:id="rId15" w:history="1">
        <w:r w:rsidR="00BD110F" w:rsidRPr="00806459">
          <w:rPr>
            <w:rStyle w:val="Hyperlink"/>
            <w:rFonts w:cstheme="minorHAnsi"/>
            <w:sz w:val="24"/>
            <w:szCs w:val="24"/>
          </w:rPr>
          <w:t>https://www.nacaa.com/posters/2020NACAAposterscorecard.pdf</w:t>
        </w:r>
      </w:hyperlink>
      <w:r w:rsidR="00BD110F">
        <w:rPr>
          <w:rFonts w:cstheme="minorHAnsi"/>
          <w:sz w:val="24"/>
          <w:szCs w:val="24"/>
        </w:rPr>
        <w:t xml:space="preserve"> </w:t>
      </w:r>
    </w:p>
    <w:p w14:paraId="4ECD62EB" w14:textId="1CC3C3FE" w:rsidR="00BD110F" w:rsidRPr="00BD110F" w:rsidRDefault="00BD110F" w:rsidP="00BD110F">
      <w:pPr>
        <w:pStyle w:val="ListParagraph"/>
        <w:spacing w:line="240" w:lineRule="auto"/>
        <w:ind w:left="1440"/>
        <w:rPr>
          <w:rFonts w:cstheme="minorHAnsi"/>
          <w:sz w:val="24"/>
          <w:szCs w:val="24"/>
          <w:u w:val="single"/>
        </w:rPr>
      </w:pPr>
      <w:r w:rsidRPr="00BD110F">
        <w:rPr>
          <w:rFonts w:cstheme="minorHAnsi"/>
          <w:b/>
          <w:bCs/>
          <w:sz w:val="24"/>
          <w:szCs w:val="24"/>
          <w:u w:val="single"/>
        </w:rPr>
        <w:t>Action item:</w:t>
      </w:r>
      <w:r w:rsidRPr="00BD110F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continue to use modified submi</w:t>
      </w:r>
      <w:r w:rsidR="008465F9">
        <w:rPr>
          <w:rFonts w:cstheme="minorHAnsi"/>
          <w:sz w:val="24"/>
          <w:szCs w:val="24"/>
          <w:u w:val="single"/>
        </w:rPr>
        <w:t>ssion</w:t>
      </w:r>
      <w:r>
        <w:rPr>
          <w:rFonts w:cstheme="minorHAnsi"/>
          <w:sz w:val="24"/>
          <w:szCs w:val="24"/>
          <w:u w:val="single"/>
        </w:rPr>
        <w:t xml:space="preserve"> form</w:t>
      </w:r>
      <w:r w:rsidR="008465F9">
        <w:rPr>
          <w:rFonts w:cstheme="minorHAnsi"/>
          <w:sz w:val="24"/>
          <w:szCs w:val="24"/>
          <w:u w:val="single"/>
        </w:rPr>
        <w:t xml:space="preserve"> but with automatic peer-review and letting reviewers make the decision if it is for judging or display only. </w:t>
      </w:r>
    </w:p>
    <w:p w14:paraId="253DC62D" w14:textId="77777777" w:rsidR="0075724F" w:rsidRPr="00405D45" w:rsidRDefault="0075724F" w:rsidP="0075724F">
      <w:pPr>
        <w:pStyle w:val="ListParagraph"/>
        <w:spacing w:line="240" w:lineRule="auto"/>
        <w:ind w:left="1800"/>
        <w:rPr>
          <w:rFonts w:cstheme="minorHAnsi"/>
          <w:sz w:val="24"/>
          <w:szCs w:val="24"/>
        </w:rPr>
      </w:pPr>
    </w:p>
    <w:p w14:paraId="4A1CFCE2" w14:textId="22AEA206" w:rsidR="001B5835" w:rsidRPr="00E8709A" w:rsidRDefault="0075724F" w:rsidP="00E8709A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</w:rPr>
      </w:pPr>
      <w:r w:rsidRPr="00E8709A">
        <w:rPr>
          <w:rFonts w:cstheme="minorHAnsi"/>
          <w:b/>
          <w:sz w:val="24"/>
          <w:szCs w:val="24"/>
        </w:rPr>
        <w:t>Other B</w:t>
      </w:r>
      <w:r w:rsidR="00BC1D64" w:rsidRPr="00E8709A">
        <w:rPr>
          <w:rFonts w:cstheme="minorHAnsi"/>
          <w:b/>
          <w:sz w:val="24"/>
          <w:szCs w:val="24"/>
        </w:rPr>
        <w:t xml:space="preserve">usiness </w:t>
      </w:r>
    </w:p>
    <w:p w14:paraId="1DF0FE87" w14:textId="7B1E1590" w:rsidR="00E8709A" w:rsidRDefault="00E8709A" w:rsidP="00E8709A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sz w:val="24"/>
          <w:szCs w:val="24"/>
        </w:rPr>
      </w:pPr>
      <w:r w:rsidRPr="00BD110F">
        <w:rPr>
          <w:rFonts w:cstheme="minorHAnsi"/>
          <w:b/>
          <w:bCs/>
          <w:sz w:val="24"/>
          <w:szCs w:val="24"/>
        </w:rPr>
        <w:t xml:space="preserve">EESC Liaison Update-Chris </w:t>
      </w:r>
      <w:proofErr w:type="spellStart"/>
      <w:r w:rsidRPr="00BD110F">
        <w:rPr>
          <w:rFonts w:cstheme="minorHAnsi"/>
          <w:b/>
          <w:bCs/>
          <w:sz w:val="24"/>
          <w:szCs w:val="24"/>
        </w:rPr>
        <w:t>Branam</w:t>
      </w:r>
      <w:proofErr w:type="spellEnd"/>
      <w:r w:rsidR="00BD110F">
        <w:rPr>
          <w:rFonts w:cstheme="minorHAnsi"/>
          <w:sz w:val="24"/>
          <w:szCs w:val="24"/>
        </w:rPr>
        <w:t xml:space="preserve">: shared Virtual Extension resource page </w:t>
      </w:r>
      <w:hyperlink r:id="rId16" w:history="1">
        <w:r w:rsidR="00BD110F" w:rsidRPr="00806459">
          <w:rPr>
            <w:rStyle w:val="Hyperlink"/>
            <w:rFonts w:cstheme="minorHAnsi"/>
            <w:sz w:val="24"/>
            <w:szCs w:val="24"/>
          </w:rPr>
          <w:t>https://employee.extension.oregonstate.edu/ve/virtual-extension</w:t>
        </w:r>
      </w:hyperlink>
      <w:r w:rsidR="00BD110F">
        <w:rPr>
          <w:rFonts w:cstheme="minorHAnsi"/>
          <w:sz w:val="24"/>
          <w:szCs w:val="24"/>
        </w:rPr>
        <w:t xml:space="preserve"> </w:t>
      </w:r>
    </w:p>
    <w:p w14:paraId="71976739" w14:textId="77777777" w:rsidR="00A13650" w:rsidRPr="00E8709A" w:rsidRDefault="00A13650" w:rsidP="00A13650">
      <w:pPr>
        <w:pStyle w:val="ListParagraph"/>
        <w:spacing w:line="240" w:lineRule="auto"/>
        <w:ind w:left="990"/>
        <w:rPr>
          <w:rFonts w:cstheme="minorHAnsi"/>
          <w:sz w:val="24"/>
          <w:szCs w:val="24"/>
        </w:rPr>
      </w:pPr>
    </w:p>
    <w:p w14:paraId="7C507E37" w14:textId="3C37CAFF" w:rsidR="0075724F" w:rsidRPr="00405D45" w:rsidRDefault="0075724F" w:rsidP="005F46F6">
      <w:pPr>
        <w:spacing w:line="240" w:lineRule="auto"/>
        <w:rPr>
          <w:rFonts w:cstheme="minorHAnsi"/>
          <w:sz w:val="24"/>
          <w:szCs w:val="24"/>
        </w:rPr>
      </w:pPr>
    </w:p>
    <w:p w14:paraId="596FFCEF" w14:textId="6A81592B" w:rsidR="00BC1D64" w:rsidRDefault="0075724F" w:rsidP="00BC1D64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405D45">
        <w:rPr>
          <w:rFonts w:cstheme="minorHAnsi"/>
          <w:b/>
          <w:sz w:val="24"/>
          <w:szCs w:val="24"/>
          <w:u w:val="single"/>
        </w:rPr>
        <w:t>NACAA/OAEA Committee Chair Updates</w:t>
      </w:r>
    </w:p>
    <w:p w14:paraId="7F46A494" w14:textId="24403812" w:rsidR="001C3730" w:rsidRPr="001C3730" w:rsidRDefault="001C3730" w:rsidP="00BC1D64">
      <w:pPr>
        <w:spacing w:line="240" w:lineRule="auto"/>
        <w:rPr>
          <w:rFonts w:cstheme="minorHAnsi"/>
          <w:bCs/>
          <w:sz w:val="24"/>
          <w:szCs w:val="24"/>
        </w:rPr>
      </w:pPr>
      <w:r w:rsidRPr="001C3730">
        <w:rPr>
          <w:rFonts w:cstheme="minorHAnsi"/>
          <w:bCs/>
          <w:sz w:val="24"/>
          <w:szCs w:val="24"/>
        </w:rPr>
        <w:t xml:space="preserve">Expectations here: </w:t>
      </w:r>
      <w:hyperlink r:id="rId17" w:history="1">
        <w:r w:rsidRPr="00806459">
          <w:rPr>
            <w:rStyle w:val="Hyperlink"/>
            <w:rFonts w:cstheme="minorHAnsi"/>
            <w:bCs/>
            <w:sz w:val="24"/>
            <w:szCs w:val="24"/>
          </w:rPr>
          <w:t>https://www.nacaa.com/committees/handbook/NACAACommitteeHandbookNov2019.pdf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38473431" w14:textId="2FACEF2C" w:rsidR="000C7E80" w:rsidRPr="001C3730" w:rsidRDefault="0081443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 xml:space="preserve">Leadership and </w:t>
      </w:r>
      <w:r w:rsidR="000C7E80" w:rsidRPr="001C3730">
        <w:rPr>
          <w:rFonts w:cstheme="minorHAnsi"/>
          <w:b/>
          <w:bCs/>
          <w:sz w:val="24"/>
          <w:szCs w:val="24"/>
        </w:rPr>
        <w:t>Admi</w:t>
      </w:r>
      <w:r w:rsidR="00405D45" w:rsidRPr="001C3730">
        <w:rPr>
          <w:rFonts w:cstheme="minorHAnsi"/>
          <w:b/>
          <w:bCs/>
          <w:sz w:val="24"/>
          <w:szCs w:val="24"/>
        </w:rPr>
        <w:t>nistrative Skills</w:t>
      </w:r>
      <w:r w:rsidR="00B446B5">
        <w:rPr>
          <w:rFonts w:cstheme="minorHAnsi"/>
          <w:b/>
          <w:bCs/>
          <w:sz w:val="24"/>
          <w:szCs w:val="24"/>
        </w:rPr>
        <w:t>:</w:t>
      </w:r>
      <w:r w:rsidR="00405D45" w:rsidRPr="001C3730">
        <w:rPr>
          <w:rFonts w:cstheme="minorHAnsi"/>
          <w:b/>
          <w:bCs/>
          <w:sz w:val="24"/>
          <w:szCs w:val="24"/>
        </w:rPr>
        <w:t xml:space="preserve"> </w:t>
      </w:r>
      <w:r w:rsidR="001C3730">
        <w:rPr>
          <w:rFonts w:cstheme="minorHAnsi"/>
          <w:sz w:val="24"/>
          <w:szCs w:val="24"/>
        </w:rPr>
        <w:t>N</w:t>
      </w:r>
      <w:r w:rsidR="001C3730" w:rsidRPr="001C3730">
        <w:rPr>
          <w:rFonts w:cstheme="minorHAnsi"/>
          <w:sz w:val="24"/>
          <w:szCs w:val="24"/>
        </w:rPr>
        <w:t xml:space="preserve">eed volunteer (Erica </w:t>
      </w:r>
      <w:proofErr w:type="spellStart"/>
      <w:r w:rsidR="001C3730" w:rsidRPr="001C3730">
        <w:rPr>
          <w:rFonts w:cstheme="minorHAnsi"/>
          <w:sz w:val="24"/>
          <w:szCs w:val="24"/>
        </w:rPr>
        <w:t>Chernoh</w:t>
      </w:r>
      <w:proofErr w:type="spellEnd"/>
      <w:r w:rsidR="001C3730" w:rsidRPr="001C3730">
        <w:rPr>
          <w:rFonts w:cstheme="minorHAnsi"/>
          <w:sz w:val="24"/>
          <w:szCs w:val="24"/>
        </w:rPr>
        <w:t>?)</w:t>
      </w:r>
    </w:p>
    <w:p w14:paraId="1EAA0DB3" w14:textId="034CAD9C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 xml:space="preserve">Ag Issues and Public Relations – Pete </w:t>
      </w:r>
      <w:proofErr w:type="spellStart"/>
      <w:r w:rsidRPr="001C3730">
        <w:rPr>
          <w:rFonts w:cstheme="minorHAnsi"/>
          <w:b/>
          <w:bCs/>
          <w:sz w:val="24"/>
          <w:szCs w:val="24"/>
        </w:rPr>
        <w:t>Schreder</w:t>
      </w:r>
      <w:proofErr w:type="spellEnd"/>
      <w:r w:rsidR="00B446B5">
        <w:rPr>
          <w:rFonts w:cstheme="minorHAnsi"/>
          <w:b/>
          <w:bCs/>
          <w:sz w:val="24"/>
          <w:szCs w:val="24"/>
        </w:rPr>
        <w:t>:</w:t>
      </w:r>
      <w:r w:rsidR="001C3730" w:rsidRPr="001C3730">
        <w:rPr>
          <w:rFonts w:cstheme="minorHAnsi"/>
          <w:b/>
          <w:bCs/>
          <w:sz w:val="24"/>
          <w:szCs w:val="24"/>
        </w:rPr>
        <w:t xml:space="preserve"> </w:t>
      </w:r>
      <w:r w:rsidR="001C3730" w:rsidRPr="001C3730">
        <w:rPr>
          <w:rFonts w:cstheme="minorHAnsi"/>
          <w:sz w:val="24"/>
          <w:szCs w:val="24"/>
        </w:rPr>
        <w:t>no report</w:t>
      </w:r>
    </w:p>
    <w:p w14:paraId="7CDC53F5" w14:textId="3871DD89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 xml:space="preserve">Early Career Development – Shelby </w:t>
      </w:r>
      <w:proofErr w:type="spellStart"/>
      <w:r w:rsidRPr="001C3730">
        <w:rPr>
          <w:rFonts w:cstheme="minorHAnsi"/>
          <w:b/>
          <w:bCs/>
          <w:sz w:val="24"/>
          <w:szCs w:val="24"/>
        </w:rPr>
        <w:t>Filley</w:t>
      </w:r>
      <w:proofErr w:type="spellEnd"/>
      <w:r w:rsidR="00B446B5">
        <w:rPr>
          <w:rFonts w:cstheme="minorHAnsi"/>
          <w:b/>
          <w:bCs/>
          <w:sz w:val="24"/>
          <w:szCs w:val="24"/>
        </w:rPr>
        <w:t>:</w:t>
      </w:r>
      <w:r w:rsidR="001C3730" w:rsidRPr="001C3730">
        <w:rPr>
          <w:rFonts w:cstheme="minorHAnsi"/>
          <w:b/>
          <w:bCs/>
          <w:sz w:val="24"/>
          <w:szCs w:val="24"/>
        </w:rPr>
        <w:t xml:space="preserve"> </w:t>
      </w:r>
      <w:r w:rsidR="001C3730" w:rsidRPr="001C3730">
        <w:rPr>
          <w:rFonts w:cstheme="minorHAnsi"/>
          <w:sz w:val="24"/>
          <w:szCs w:val="24"/>
        </w:rPr>
        <w:t>not present</w:t>
      </w:r>
      <w:r w:rsidR="001C3730">
        <w:rPr>
          <w:rFonts w:cstheme="minorHAnsi"/>
          <w:sz w:val="24"/>
          <w:szCs w:val="24"/>
        </w:rPr>
        <w:t>; no report</w:t>
      </w:r>
    </w:p>
    <w:p w14:paraId="2B8DC63B" w14:textId="42B86E72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Teaching and Educational Technologies – Scott Duggan</w:t>
      </w:r>
      <w:r w:rsidR="00B446B5">
        <w:rPr>
          <w:rFonts w:cstheme="minorHAnsi"/>
          <w:b/>
          <w:bCs/>
          <w:sz w:val="24"/>
          <w:szCs w:val="24"/>
        </w:rPr>
        <w:t>:</w:t>
      </w:r>
      <w:r w:rsidR="001C3730">
        <w:rPr>
          <w:rFonts w:cstheme="minorHAnsi"/>
          <w:b/>
          <w:bCs/>
          <w:sz w:val="24"/>
          <w:szCs w:val="24"/>
        </w:rPr>
        <w:t xml:space="preserve"> </w:t>
      </w:r>
      <w:r w:rsidR="001C3730" w:rsidRPr="001C3730">
        <w:rPr>
          <w:rFonts w:cstheme="minorHAnsi"/>
          <w:sz w:val="24"/>
          <w:szCs w:val="24"/>
        </w:rPr>
        <w:t>Sergio</w:t>
      </w:r>
      <w:r w:rsidR="001C3730">
        <w:rPr>
          <w:rFonts w:cstheme="minorHAnsi"/>
          <w:sz w:val="24"/>
          <w:szCs w:val="24"/>
        </w:rPr>
        <w:t xml:space="preserve"> (national chair)</w:t>
      </w:r>
      <w:r w:rsidR="001C3730" w:rsidRPr="001C3730">
        <w:rPr>
          <w:rFonts w:cstheme="minorHAnsi"/>
          <w:sz w:val="24"/>
          <w:szCs w:val="24"/>
        </w:rPr>
        <w:t xml:space="preserve"> h</w:t>
      </w:r>
      <w:r w:rsidR="001C3730">
        <w:rPr>
          <w:rFonts w:cstheme="minorHAnsi"/>
          <w:sz w:val="24"/>
          <w:szCs w:val="24"/>
        </w:rPr>
        <w:t xml:space="preserve">olding </w:t>
      </w:r>
      <w:r w:rsidR="001C3730" w:rsidRPr="001C3730">
        <w:rPr>
          <w:rFonts w:cstheme="minorHAnsi"/>
          <w:sz w:val="24"/>
          <w:szCs w:val="24"/>
        </w:rPr>
        <w:t>webinar</w:t>
      </w:r>
      <w:r w:rsidR="001C3730">
        <w:rPr>
          <w:rFonts w:cstheme="minorHAnsi"/>
          <w:sz w:val="24"/>
          <w:szCs w:val="24"/>
        </w:rPr>
        <w:t xml:space="preserve"> series</w:t>
      </w:r>
    </w:p>
    <w:p w14:paraId="78FA9262" w14:textId="7F6A9E96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Ag Economics and Community Development – Mary Corp</w:t>
      </w:r>
      <w:r w:rsidR="001C3730" w:rsidRPr="001C3730">
        <w:rPr>
          <w:rFonts w:cstheme="minorHAnsi"/>
          <w:sz w:val="24"/>
          <w:szCs w:val="24"/>
        </w:rPr>
        <w:t xml:space="preserve">: </w:t>
      </w:r>
      <w:r w:rsidR="001C3730">
        <w:rPr>
          <w:rFonts w:cstheme="minorHAnsi"/>
          <w:sz w:val="24"/>
          <w:szCs w:val="24"/>
        </w:rPr>
        <w:t>Mary has retired; need volunteer</w:t>
      </w:r>
    </w:p>
    <w:p w14:paraId="3FCEA859" w14:textId="186038FD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 xml:space="preserve">Agronomy and Pest Management – Darrin </w:t>
      </w:r>
      <w:proofErr w:type="spellStart"/>
      <w:r w:rsidRPr="001C3730">
        <w:rPr>
          <w:rFonts w:cstheme="minorHAnsi"/>
          <w:b/>
          <w:bCs/>
          <w:sz w:val="24"/>
          <w:szCs w:val="24"/>
        </w:rPr>
        <w:t>Walenta</w:t>
      </w:r>
      <w:proofErr w:type="spellEnd"/>
      <w:r w:rsidR="001C3730" w:rsidRPr="001C3730">
        <w:rPr>
          <w:rFonts w:cstheme="minorHAnsi"/>
          <w:sz w:val="24"/>
          <w:szCs w:val="24"/>
        </w:rPr>
        <w:t xml:space="preserve">: </w:t>
      </w:r>
      <w:r w:rsidR="001C3730">
        <w:rPr>
          <w:rFonts w:cstheme="minorHAnsi"/>
          <w:sz w:val="24"/>
          <w:szCs w:val="24"/>
        </w:rPr>
        <w:t>no Oregon abstract</w:t>
      </w:r>
      <w:r w:rsidR="00B446B5">
        <w:rPr>
          <w:rFonts w:cstheme="minorHAnsi"/>
          <w:sz w:val="24"/>
          <w:szCs w:val="24"/>
        </w:rPr>
        <w:t>s</w:t>
      </w:r>
      <w:r w:rsidR="001C3730">
        <w:rPr>
          <w:rFonts w:cstheme="minorHAnsi"/>
          <w:sz w:val="24"/>
          <w:szCs w:val="24"/>
        </w:rPr>
        <w:t xml:space="preserve"> for national mtg</w:t>
      </w:r>
    </w:p>
    <w:p w14:paraId="761D23CA" w14:textId="47490718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 xml:space="preserve">Animal Science – Sergio </w:t>
      </w:r>
      <w:proofErr w:type="spellStart"/>
      <w:r w:rsidRPr="001C3730">
        <w:rPr>
          <w:rFonts w:cstheme="minorHAnsi"/>
          <w:b/>
          <w:bCs/>
          <w:sz w:val="24"/>
          <w:szCs w:val="24"/>
        </w:rPr>
        <w:t>Arispe</w:t>
      </w:r>
      <w:proofErr w:type="spellEnd"/>
      <w:r w:rsidR="001C3730" w:rsidRPr="001C3730">
        <w:rPr>
          <w:rFonts w:cstheme="minorHAnsi"/>
          <w:sz w:val="24"/>
          <w:szCs w:val="24"/>
        </w:rPr>
        <w:t xml:space="preserve">: </w:t>
      </w:r>
      <w:r w:rsidR="00B446B5">
        <w:rPr>
          <w:rFonts w:cstheme="minorHAnsi"/>
          <w:sz w:val="24"/>
          <w:szCs w:val="24"/>
        </w:rPr>
        <w:t>only one national abstract from western state</w:t>
      </w:r>
    </w:p>
    <w:p w14:paraId="56F2E4D5" w14:textId="5913E81E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 xml:space="preserve">Horticulture and Turfgrass – Gail </w:t>
      </w:r>
      <w:proofErr w:type="spellStart"/>
      <w:r w:rsidRPr="001C3730">
        <w:rPr>
          <w:rFonts w:cstheme="minorHAnsi"/>
          <w:b/>
          <w:bCs/>
          <w:sz w:val="24"/>
          <w:szCs w:val="24"/>
        </w:rPr>
        <w:t>Langellotto</w:t>
      </w:r>
      <w:proofErr w:type="spellEnd"/>
      <w:r w:rsidR="001C3730">
        <w:rPr>
          <w:rFonts w:cstheme="minorHAnsi"/>
          <w:b/>
          <w:bCs/>
          <w:sz w:val="24"/>
          <w:szCs w:val="24"/>
        </w:rPr>
        <w:t xml:space="preserve">: </w:t>
      </w:r>
      <w:r w:rsidR="00B446B5" w:rsidRPr="001C3730">
        <w:rPr>
          <w:rFonts w:cstheme="minorHAnsi"/>
          <w:sz w:val="24"/>
          <w:szCs w:val="24"/>
        </w:rPr>
        <w:t>not present</w:t>
      </w:r>
      <w:r w:rsidR="00B446B5">
        <w:rPr>
          <w:rFonts w:cstheme="minorHAnsi"/>
          <w:sz w:val="24"/>
          <w:szCs w:val="24"/>
        </w:rPr>
        <w:t>; no report</w:t>
      </w:r>
    </w:p>
    <w:p w14:paraId="3F41A150" w14:textId="6BBCA5FB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Natural Resources</w:t>
      </w:r>
      <w:r w:rsidR="00405D45" w:rsidRPr="001C3730">
        <w:rPr>
          <w:rFonts w:cstheme="minorHAnsi"/>
          <w:b/>
          <w:bCs/>
          <w:sz w:val="24"/>
          <w:szCs w:val="24"/>
        </w:rPr>
        <w:t xml:space="preserve"> / Aquaculture – Derek Godwin</w:t>
      </w:r>
      <w:r w:rsidR="001C3730" w:rsidRPr="001C3730">
        <w:rPr>
          <w:rFonts w:cstheme="minorHAnsi"/>
          <w:sz w:val="24"/>
          <w:szCs w:val="24"/>
        </w:rPr>
        <w:t xml:space="preserve">: </w:t>
      </w:r>
      <w:r w:rsidR="00B446B5" w:rsidRPr="001C3730">
        <w:rPr>
          <w:rFonts w:cstheme="minorHAnsi"/>
          <w:sz w:val="24"/>
          <w:szCs w:val="24"/>
        </w:rPr>
        <w:t>not present</w:t>
      </w:r>
      <w:r w:rsidR="00B446B5">
        <w:rPr>
          <w:rFonts w:cstheme="minorHAnsi"/>
          <w:sz w:val="24"/>
          <w:szCs w:val="24"/>
        </w:rPr>
        <w:t>; no report</w:t>
      </w:r>
    </w:p>
    <w:p w14:paraId="53D63D0C" w14:textId="378A237C" w:rsidR="005F46F6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 xml:space="preserve">Sustainable Agriculture – Melissa </w:t>
      </w:r>
      <w:proofErr w:type="spellStart"/>
      <w:r w:rsidRPr="001C3730">
        <w:rPr>
          <w:rFonts w:cstheme="minorHAnsi"/>
          <w:b/>
          <w:bCs/>
          <w:sz w:val="24"/>
          <w:szCs w:val="24"/>
        </w:rPr>
        <w:t>Fery</w:t>
      </w:r>
      <w:proofErr w:type="spellEnd"/>
      <w:r w:rsidR="001C3730" w:rsidRPr="001C3730">
        <w:rPr>
          <w:rFonts w:cstheme="minorHAnsi"/>
          <w:sz w:val="24"/>
          <w:szCs w:val="24"/>
        </w:rPr>
        <w:t xml:space="preserve">: </w:t>
      </w:r>
      <w:r w:rsidR="00B446B5">
        <w:rPr>
          <w:rFonts w:cstheme="minorHAnsi"/>
          <w:sz w:val="24"/>
          <w:szCs w:val="24"/>
        </w:rPr>
        <w:t xml:space="preserve">no OR applicants for SARE </w:t>
      </w:r>
      <w:proofErr w:type="gramStart"/>
      <w:r w:rsidR="00B446B5">
        <w:rPr>
          <w:rFonts w:cstheme="minorHAnsi"/>
          <w:sz w:val="24"/>
          <w:szCs w:val="24"/>
        </w:rPr>
        <w:t>fellows</w:t>
      </w:r>
      <w:proofErr w:type="gramEnd"/>
      <w:r w:rsidR="00B446B5">
        <w:rPr>
          <w:rFonts w:cstheme="minorHAnsi"/>
          <w:sz w:val="24"/>
          <w:szCs w:val="24"/>
        </w:rPr>
        <w:t xml:space="preserve"> program</w:t>
      </w:r>
    </w:p>
    <w:p w14:paraId="5CF0DE08" w14:textId="3F07D31E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4-H &amp; Youth – Amy Derby</w:t>
      </w:r>
      <w:r w:rsidR="001C3730" w:rsidRPr="001C3730">
        <w:rPr>
          <w:rFonts w:cstheme="minorHAnsi"/>
          <w:sz w:val="24"/>
          <w:szCs w:val="24"/>
        </w:rPr>
        <w:t xml:space="preserve">: </w:t>
      </w:r>
      <w:r w:rsidR="00B446B5">
        <w:rPr>
          <w:rFonts w:cstheme="minorHAnsi"/>
          <w:sz w:val="24"/>
          <w:szCs w:val="24"/>
        </w:rPr>
        <w:t>no report; good committee for those with dual appointments</w:t>
      </w:r>
    </w:p>
    <w:p w14:paraId="1F82CF98" w14:textId="2682188C" w:rsidR="000C7E80" w:rsidRPr="001C3730" w:rsidRDefault="000C7E80" w:rsidP="00FD5000">
      <w:pPr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Communications – Troy Downing</w:t>
      </w:r>
      <w:r w:rsidR="001C3730" w:rsidRPr="001C3730">
        <w:rPr>
          <w:rFonts w:cstheme="minorHAnsi"/>
          <w:sz w:val="24"/>
          <w:szCs w:val="24"/>
        </w:rPr>
        <w:t xml:space="preserve">: </w:t>
      </w:r>
      <w:r w:rsidR="00B446B5">
        <w:rPr>
          <w:rFonts w:cstheme="minorHAnsi"/>
          <w:sz w:val="24"/>
          <w:szCs w:val="24"/>
        </w:rPr>
        <w:t xml:space="preserve">two applications for awards. Scott and Nicole are state winners. New chair Larry Lutcher. </w:t>
      </w:r>
    </w:p>
    <w:p w14:paraId="7862C944" w14:textId="6C2EC23C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Profe</w:t>
      </w:r>
      <w:r w:rsidR="00793E17" w:rsidRPr="001C3730">
        <w:rPr>
          <w:rFonts w:cstheme="minorHAnsi"/>
          <w:b/>
          <w:bCs/>
          <w:sz w:val="24"/>
          <w:szCs w:val="24"/>
        </w:rPr>
        <w:t xml:space="preserve">ssional Excellence – Cassie </w:t>
      </w:r>
      <w:proofErr w:type="spellStart"/>
      <w:r w:rsidR="00793E17" w:rsidRPr="001C3730">
        <w:rPr>
          <w:rFonts w:cstheme="minorHAnsi"/>
          <w:b/>
          <w:bCs/>
          <w:sz w:val="24"/>
          <w:szCs w:val="24"/>
        </w:rPr>
        <w:t>Bouska</w:t>
      </w:r>
      <w:proofErr w:type="spellEnd"/>
      <w:r w:rsidR="001C3730" w:rsidRPr="001C3730">
        <w:rPr>
          <w:rFonts w:cstheme="minorHAnsi"/>
          <w:sz w:val="24"/>
          <w:szCs w:val="24"/>
        </w:rPr>
        <w:t xml:space="preserve">: </w:t>
      </w:r>
      <w:r w:rsidR="004F79AE">
        <w:rPr>
          <w:rFonts w:cstheme="minorHAnsi"/>
          <w:sz w:val="24"/>
          <w:szCs w:val="24"/>
        </w:rPr>
        <w:t>No report</w:t>
      </w:r>
    </w:p>
    <w:p w14:paraId="00D027C0" w14:textId="5BE9C895" w:rsidR="000C7E80" w:rsidRPr="001C3730" w:rsidRDefault="0075724F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 xml:space="preserve">Public Relations </w:t>
      </w:r>
      <w:r w:rsidR="00793E17" w:rsidRPr="001C3730">
        <w:rPr>
          <w:rFonts w:cstheme="minorHAnsi"/>
          <w:b/>
          <w:bCs/>
          <w:sz w:val="24"/>
          <w:szCs w:val="24"/>
        </w:rPr>
        <w:t>– Amy Garret</w:t>
      </w:r>
      <w:r w:rsidR="001C3730" w:rsidRPr="001C3730">
        <w:rPr>
          <w:rFonts w:cstheme="minorHAnsi"/>
          <w:sz w:val="24"/>
          <w:szCs w:val="24"/>
        </w:rPr>
        <w:t xml:space="preserve">: </w:t>
      </w:r>
      <w:r w:rsidR="004F79AE">
        <w:rPr>
          <w:rFonts w:cstheme="minorHAnsi"/>
          <w:sz w:val="24"/>
          <w:szCs w:val="24"/>
        </w:rPr>
        <w:t>not present, no report</w:t>
      </w:r>
    </w:p>
    <w:p w14:paraId="4C918F8C" w14:textId="346A7E2D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Life Member – Randy Mills</w:t>
      </w:r>
      <w:r w:rsidR="001C3730">
        <w:rPr>
          <w:rFonts w:cstheme="minorHAnsi"/>
          <w:b/>
          <w:bCs/>
          <w:sz w:val="24"/>
          <w:szCs w:val="24"/>
        </w:rPr>
        <w:t xml:space="preserve">: </w:t>
      </w:r>
      <w:r w:rsidR="004F79AE">
        <w:rPr>
          <w:rFonts w:cstheme="minorHAnsi"/>
          <w:sz w:val="24"/>
          <w:szCs w:val="24"/>
        </w:rPr>
        <w:t>not present, no report</w:t>
      </w:r>
    </w:p>
    <w:p w14:paraId="073CBA71" w14:textId="10DDF1E0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Recogni</w:t>
      </w:r>
      <w:r w:rsidR="00793E17" w:rsidRPr="001C3730">
        <w:rPr>
          <w:rFonts w:cstheme="minorHAnsi"/>
          <w:b/>
          <w:bCs/>
          <w:sz w:val="24"/>
          <w:szCs w:val="24"/>
        </w:rPr>
        <w:t xml:space="preserve">tion and Awards – </w:t>
      </w:r>
      <w:proofErr w:type="spellStart"/>
      <w:r w:rsidR="00793E17" w:rsidRPr="001C3730">
        <w:rPr>
          <w:rFonts w:cstheme="minorHAnsi"/>
          <w:b/>
          <w:bCs/>
          <w:sz w:val="24"/>
          <w:szCs w:val="24"/>
        </w:rPr>
        <w:t>Pami</w:t>
      </w:r>
      <w:proofErr w:type="spellEnd"/>
      <w:r w:rsidR="00793E17" w:rsidRPr="001C3730">
        <w:rPr>
          <w:rFonts w:cstheme="minorHAnsi"/>
          <w:b/>
          <w:bCs/>
          <w:sz w:val="24"/>
          <w:szCs w:val="24"/>
        </w:rPr>
        <w:t xml:space="preserve"> Monette</w:t>
      </w:r>
      <w:r w:rsidR="001C3730" w:rsidRPr="001C3730">
        <w:rPr>
          <w:rFonts w:cstheme="minorHAnsi"/>
          <w:sz w:val="24"/>
          <w:szCs w:val="24"/>
        </w:rPr>
        <w:t xml:space="preserve">: </w:t>
      </w:r>
      <w:r w:rsidR="004F79AE">
        <w:rPr>
          <w:rFonts w:cstheme="minorHAnsi"/>
          <w:sz w:val="24"/>
          <w:szCs w:val="24"/>
        </w:rPr>
        <w:t>Awards were sent &amp; approved.</w:t>
      </w:r>
    </w:p>
    <w:p w14:paraId="3FC9320E" w14:textId="425FFD10" w:rsidR="000C7E80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Scholarship – Dustin Johnson</w:t>
      </w:r>
      <w:r w:rsidR="001C3730" w:rsidRPr="001C3730">
        <w:rPr>
          <w:rFonts w:cstheme="minorHAnsi"/>
          <w:sz w:val="24"/>
          <w:szCs w:val="24"/>
        </w:rPr>
        <w:t xml:space="preserve">: </w:t>
      </w:r>
      <w:r w:rsidR="004F79AE">
        <w:rPr>
          <w:rFonts w:cstheme="minorHAnsi"/>
          <w:sz w:val="24"/>
          <w:szCs w:val="24"/>
        </w:rPr>
        <w:t xml:space="preserve">not present, no report </w:t>
      </w:r>
    </w:p>
    <w:p w14:paraId="08928981" w14:textId="593DD1C8" w:rsidR="00D8464F" w:rsidRPr="001C3730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1C3730">
        <w:rPr>
          <w:rFonts w:cstheme="minorHAnsi"/>
          <w:b/>
          <w:bCs/>
          <w:sz w:val="24"/>
          <w:szCs w:val="24"/>
        </w:rPr>
        <w:t>Search for Excellence – Clare Sullivan</w:t>
      </w:r>
      <w:r w:rsidR="001C3730" w:rsidRPr="001C3730">
        <w:rPr>
          <w:rFonts w:cstheme="minorHAnsi"/>
          <w:sz w:val="24"/>
          <w:szCs w:val="24"/>
        </w:rPr>
        <w:t xml:space="preserve">: </w:t>
      </w:r>
      <w:r w:rsidR="009A0785">
        <w:rPr>
          <w:rFonts w:cstheme="minorHAnsi"/>
          <w:sz w:val="24"/>
          <w:szCs w:val="24"/>
        </w:rPr>
        <w:t>no report</w:t>
      </w:r>
    </w:p>
    <w:p w14:paraId="59F0FF53" w14:textId="13B3E5F0" w:rsidR="00D8464F" w:rsidRPr="009A0785" w:rsidRDefault="009A0785" w:rsidP="000C7E80">
      <w:pPr>
        <w:spacing w:line="240" w:lineRule="auto"/>
        <w:rPr>
          <w:rFonts w:cstheme="minorHAnsi"/>
          <w:bCs/>
          <w:sz w:val="24"/>
          <w:szCs w:val="24"/>
          <w:u w:val="single"/>
        </w:rPr>
      </w:pPr>
      <w:r w:rsidRPr="009A0785">
        <w:rPr>
          <w:rFonts w:cstheme="minorHAnsi"/>
          <w:b/>
          <w:sz w:val="24"/>
          <w:szCs w:val="24"/>
          <w:u w:val="single"/>
        </w:rPr>
        <w:t>Action item</w:t>
      </w:r>
      <w:r w:rsidRPr="009A0785">
        <w:rPr>
          <w:rFonts w:cstheme="minorHAnsi"/>
          <w:bCs/>
          <w:sz w:val="24"/>
          <w:szCs w:val="24"/>
          <w:u w:val="single"/>
        </w:rPr>
        <w:t xml:space="preserve">: Scott will help clarify roles and responsibilities at the December </w:t>
      </w:r>
      <w:r w:rsidR="008005BE">
        <w:rPr>
          <w:rFonts w:cstheme="minorHAnsi"/>
          <w:bCs/>
          <w:sz w:val="24"/>
          <w:szCs w:val="24"/>
          <w:u w:val="single"/>
        </w:rPr>
        <w:t xml:space="preserve">2020 </w:t>
      </w:r>
      <w:r w:rsidRPr="009A0785">
        <w:rPr>
          <w:rFonts w:cstheme="minorHAnsi"/>
          <w:bCs/>
          <w:sz w:val="24"/>
          <w:szCs w:val="24"/>
          <w:u w:val="single"/>
        </w:rPr>
        <w:t>meeting</w:t>
      </w:r>
    </w:p>
    <w:p w14:paraId="51DE3E9E" w14:textId="77777777" w:rsidR="009A0785" w:rsidRDefault="009A0785" w:rsidP="000C7E80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7893638B" w14:textId="53A73D0F" w:rsidR="000C7E80" w:rsidRPr="00405D45" w:rsidRDefault="000C7E80" w:rsidP="000C7E80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405D45">
        <w:rPr>
          <w:rFonts w:cstheme="minorHAnsi"/>
          <w:b/>
          <w:sz w:val="24"/>
          <w:szCs w:val="24"/>
          <w:u w:val="single"/>
        </w:rPr>
        <w:t>OAEA Committee Reports</w:t>
      </w:r>
    </w:p>
    <w:p w14:paraId="495EBEBC" w14:textId="55ADE354" w:rsidR="000C7E80" w:rsidRPr="00405D45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9A0785">
        <w:rPr>
          <w:rFonts w:cstheme="minorHAnsi"/>
          <w:b/>
          <w:bCs/>
          <w:sz w:val="24"/>
          <w:szCs w:val="24"/>
        </w:rPr>
        <w:t>NACAA Journal –</w:t>
      </w:r>
      <w:r w:rsidR="00405D45" w:rsidRPr="009A0785">
        <w:rPr>
          <w:rFonts w:cstheme="minorHAnsi"/>
          <w:b/>
          <w:bCs/>
          <w:sz w:val="24"/>
          <w:szCs w:val="24"/>
        </w:rPr>
        <w:t xml:space="preserve"> Betsy Verhoeven</w:t>
      </w:r>
      <w:r w:rsidR="009A0785">
        <w:rPr>
          <w:rFonts w:cstheme="minorHAnsi"/>
          <w:sz w:val="24"/>
          <w:szCs w:val="24"/>
        </w:rPr>
        <w:t>: Served as a reviewer for several articles</w:t>
      </w:r>
    </w:p>
    <w:p w14:paraId="61A2D412" w14:textId="6C48D36F" w:rsidR="000C7E80" w:rsidRPr="00405D45" w:rsidRDefault="000C7E80" w:rsidP="000C7E80">
      <w:pPr>
        <w:spacing w:line="240" w:lineRule="auto"/>
        <w:rPr>
          <w:rFonts w:cstheme="minorHAnsi"/>
          <w:sz w:val="24"/>
          <w:szCs w:val="24"/>
        </w:rPr>
      </w:pPr>
      <w:r w:rsidRPr="009A0785">
        <w:rPr>
          <w:rFonts w:cstheme="minorHAnsi"/>
          <w:b/>
          <w:bCs/>
          <w:sz w:val="24"/>
          <w:szCs w:val="24"/>
        </w:rPr>
        <w:t xml:space="preserve">OAEA Website – Cassie </w:t>
      </w:r>
      <w:proofErr w:type="spellStart"/>
      <w:r w:rsidRPr="009A0785">
        <w:rPr>
          <w:rFonts w:cstheme="minorHAnsi"/>
          <w:b/>
          <w:bCs/>
          <w:sz w:val="24"/>
          <w:szCs w:val="24"/>
        </w:rPr>
        <w:t>Bouska</w:t>
      </w:r>
      <w:proofErr w:type="spellEnd"/>
      <w:r w:rsidR="009A0785">
        <w:rPr>
          <w:rFonts w:cstheme="minorHAnsi"/>
          <w:sz w:val="24"/>
          <w:szCs w:val="24"/>
        </w:rPr>
        <w:t xml:space="preserve">: making updates as needed. </w:t>
      </w:r>
      <w:hyperlink r:id="rId18" w:history="1">
        <w:r w:rsidR="009A0785" w:rsidRPr="00806459">
          <w:rPr>
            <w:rStyle w:val="Hyperlink"/>
            <w:rFonts w:cstheme="minorHAnsi"/>
            <w:sz w:val="24"/>
            <w:szCs w:val="24"/>
          </w:rPr>
          <w:t>http://blogs.oregonstate.edu/oaea/</w:t>
        </w:r>
      </w:hyperlink>
      <w:r w:rsidR="009A0785">
        <w:rPr>
          <w:rFonts w:cstheme="minorHAnsi"/>
          <w:sz w:val="24"/>
          <w:szCs w:val="24"/>
          <w:u w:val="single"/>
        </w:rPr>
        <w:t xml:space="preserve"> </w:t>
      </w:r>
    </w:p>
    <w:p w14:paraId="3EAEAECD" w14:textId="066F1AA6" w:rsidR="00E65F7D" w:rsidRDefault="00E65F7D" w:rsidP="00E65F7D">
      <w:pPr>
        <w:rPr>
          <w:rFonts w:cstheme="minorHAnsi"/>
          <w:sz w:val="24"/>
          <w:szCs w:val="24"/>
        </w:rPr>
      </w:pPr>
    </w:p>
    <w:p w14:paraId="15BE1ABB" w14:textId="33DED1A1" w:rsidR="00BF4508" w:rsidRPr="00BF4508" w:rsidRDefault="00BF4508" w:rsidP="00E65F7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Open </w:t>
      </w:r>
      <w:r w:rsidRPr="00BF4508">
        <w:rPr>
          <w:rFonts w:cstheme="minorHAnsi"/>
          <w:b/>
          <w:bCs/>
          <w:sz w:val="24"/>
          <w:szCs w:val="24"/>
        </w:rPr>
        <w:t>Discussion:</w:t>
      </w:r>
    </w:p>
    <w:p w14:paraId="6D10A436" w14:textId="212E2839" w:rsidR="00BF4508" w:rsidRDefault="00BF4508" w:rsidP="00BF450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Sergio: Need for evaluation specialist for Extension. No action item at this time.</w:t>
      </w:r>
    </w:p>
    <w:p w14:paraId="31CA8C67" w14:textId="77777777" w:rsidR="00BF4508" w:rsidRPr="00405D45" w:rsidRDefault="00BF4508" w:rsidP="00E65F7D">
      <w:pPr>
        <w:rPr>
          <w:rFonts w:cstheme="minorHAnsi"/>
          <w:sz w:val="24"/>
          <w:szCs w:val="24"/>
        </w:rPr>
      </w:pPr>
    </w:p>
    <w:p w14:paraId="7E088435" w14:textId="3D651A32" w:rsidR="00EE5009" w:rsidRPr="00405D45" w:rsidRDefault="000C7E80" w:rsidP="00EE500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405D45">
        <w:rPr>
          <w:rFonts w:cstheme="minorHAnsi"/>
          <w:b/>
          <w:sz w:val="24"/>
          <w:szCs w:val="24"/>
          <w:u w:val="single"/>
        </w:rPr>
        <w:t>Future Meetings and Conference Schedule</w:t>
      </w:r>
    </w:p>
    <w:p w14:paraId="27C4D38D" w14:textId="76C4FAAC" w:rsidR="000C7E80" w:rsidRPr="00405D45" w:rsidRDefault="00444998" w:rsidP="00CF2912">
      <w:pPr>
        <w:spacing w:line="240" w:lineRule="auto"/>
        <w:rPr>
          <w:rFonts w:cstheme="minorHAnsi"/>
          <w:b/>
          <w:sz w:val="24"/>
          <w:szCs w:val="24"/>
        </w:rPr>
      </w:pPr>
      <w:r w:rsidRPr="00405D45">
        <w:rPr>
          <w:rFonts w:cstheme="minorHAnsi"/>
          <w:b/>
          <w:sz w:val="24"/>
          <w:szCs w:val="24"/>
        </w:rPr>
        <w:t>2020</w:t>
      </w:r>
    </w:p>
    <w:p w14:paraId="77793E6C" w14:textId="07911DAD" w:rsidR="000C7E80" w:rsidRPr="00405D45" w:rsidRDefault="00D8464F" w:rsidP="00CF291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NACAA - July 19-24, Virginia Beach, Virginia</w:t>
      </w:r>
    </w:p>
    <w:p w14:paraId="5A36B7A0" w14:textId="1C923441" w:rsidR="000C7E80" w:rsidRPr="00405D45" w:rsidRDefault="00D8464F" w:rsidP="00CF291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NACAA </w:t>
      </w:r>
      <w:r w:rsidR="00444998" w:rsidRPr="00405D45">
        <w:rPr>
          <w:rFonts w:cstheme="minorHAnsi"/>
          <w:sz w:val="24"/>
          <w:szCs w:val="24"/>
        </w:rPr>
        <w:t xml:space="preserve">Western PIC – </w:t>
      </w:r>
      <w:r>
        <w:rPr>
          <w:rFonts w:cstheme="minorHAnsi"/>
          <w:sz w:val="24"/>
          <w:szCs w:val="24"/>
        </w:rPr>
        <w:t>September 21-23,</w:t>
      </w:r>
      <w:r w:rsidR="005B2A5A" w:rsidRPr="00405D45">
        <w:rPr>
          <w:rFonts w:cstheme="minorHAnsi"/>
          <w:sz w:val="24"/>
          <w:szCs w:val="24"/>
        </w:rPr>
        <w:t xml:space="preserve"> </w:t>
      </w:r>
      <w:r w:rsidR="00444998" w:rsidRPr="00405D45">
        <w:rPr>
          <w:rFonts w:cstheme="minorHAnsi"/>
          <w:sz w:val="24"/>
          <w:szCs w:val="24"/>
        </w:rPr>
        <w:t>Brighton, Colorado</w:t>
      </w:r>
      <w:r w:rsidR="000C7E80" w:rsidRPr="00405D45">
        <w:rPr>
          <w:rFonts w:cstheme="minorHAnsi"/>
          <w:sz w:val="24"/>
          <w:szCs w:val="24"/>
        </w:rPr>
        <w:t xml:space="preserve"> </w:t>
      </w:r>
    </w:p>
    <w:p w14:paraId="002F6586" w14:textId="048C16D5" w:rsidR="000C7E80" w:rsidRPr="00405D45" w:rsidRDefault="000C7E80" w:rsidP="00CF2912">
      <w:pPr>
        <w:spacing w:line="240" w:lineRule="auto"/>
        <w:rPr>
          <w:rFonts w:cstheme="minorHAnsi"/>
          <w:sz w:val="24"/>
          <w:szCs w:val="24"/>
        </w:rPr>
      </w:pPr>
      <w:r w:rsidRPr="00405D45">
        <w:rPr>
          <w:rFonts w:cstheme="minorHAnsi"/>
          <w:sz w:val="24"/>
          <w:szCs w:val="24"/>
        </w:rPr>
        <w:t>Oregon E</w:t>
      </w:r>
      <w:r w:rsidR="00444998" w:rsidRPr="00405D45">
        <w:rPr>
          <w:rFonts w:cstheme="minorHAnsi"/>
          <w:sz w:val="24"/>
          <w:szCs w:val="24"/>
        </w:rPr>
        <w:t xml:space="preserve">xtension Annual </w:t>
      </w:r>
      <w:r w:rsidR="00D8464F">
        <w:rPr>
          <w:rFonts w:cstheme="minorHAnsi"/>
          <w:sz w:val="24"/>
          <w:szCs w:val="24"/>
        </w:rPr>
        <w:t>Conference – December 7-10, Corvallis, Oregon</w:t>
      </w:r>
    </w:p>
    <w:p w14:paraId="6AAAC0B6" w14:textId="77777777" w:rsidR="00D47CB3" w:rsidRPr="00405D45" w:rsidRDefault="00D47CB3" w:rsidP="00CF2912">
      <w:pPr>
        <w:spacing w:line="240" w:lineRule="auto"/>
        <w:rPr>
          <w:rFonts w:cstheme="minorHAnsi"/>
          <w:sz w:val="24"/>
          <w:szCs w:val="24"/>
        </w:rPr>
      </w:pPr>
    </w:p>
    <w:p w14:paraId="05F74B89" w14:textId="1962E740" w:rsidR="00D47CB3" w:rsidRPr="00405D45" w:rsidRDefault="00D8464F" w:rsidP="00CF291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</w:t>
      </w:r>
    </w:p>
    <w:p w14:paraId="56B7B297" w14:textId="2D2335B4" w:rsidR="00D47CB3" w:rsidRPr="00405D45" w:rsidRDefault="00D47CB3" w:rsidP="00CF2912">
      <w:pPr>
        <w:spacing w:line="240" w:lineRule="auto"/>
        <w:rPr>
          <w:rFonts w:cstheme="minorHAnsi"/>
          <w:sz w:val="24"/>
          <w:szCs w:val="24"/>
        </w:rPr>
      </w:pPr>
      <w:r w:rsidRPr="00405D45">
        <w:rPr>
          <w:rFonts w:cstheme="minorHAnsi"/>
          <w:sz w:val="24"/>
          <w:szCs w:val="24"/>
        </w:rPr>
        <w:t xml:space="preserve">JCEP </w:t>
      </w:r>
      <w:r w:rsidR="00D8464F">
        <w:rPr>
          <w:rFonts w:cstheme="minorHAnsi"/>
          <w:sz w:val="24"/>
          <w:szCs w:val="24"/>
        </w:rPr>
        <w:t xml:space="preserve">Extension </w:t>
      </w:r>
      <w:r w:rsidRPr="00405D45">
        <w:rPr>
          <w:rFonts w:cstheme="minorHAnsi"/>
          <w:sz w:val="24"/>
          <w:szCs w:val="24"/>
        </w:rPr>
        <w:t>Leadership Conference –</w:t>
      </w:r>
      <w:r w:rsidR="00D8464F">
        <w:rPr>
          <w:rFonts w:cstheme="minorHAnsi"/>
          <w:sz w:val="24"/>
          <w:szCs w:val="24"/>
        </w:rPr>
        <w:t xml:space="preserve"> February 10-11, Kansas City, Missouri</w:t>
      </w:r>
      <w:r w:rsidRPr="00405D45">
        <w:rPr>
          <w:rFonts w:cstheme="minorHAnsi"/>
          <w:sz w:val="24"/>
          <w:szCs w:val="24"/>
        </w:rPr>
        <w:t xml:space="preserve"> </w:t>
      </w:r>
    </w:p>
    <w:p w14:paraId="7B197F30" w14:textId="7124C2FD" w:rsidR="00D47CB3" w:rsidRDefault="00D47CB3" w:rsidP="00CF2912">
      <w:pPr>
        <w:spacing w:line="240" w:lineRule="auto"/>
        <w:rPr>
          <w:rFonts w:cstheme="minorHAnsi"/>
          <w:sz w:val="24"/>
          <w:szCs w:val="24"/>
        </w:rPr>
      </w:pPr>
      <w:r w:rsidRPr="00405D45">
        <w:rPr>
          <w:rFonts w:cstheme="minorHAnsi"/>
          <w:sz w:val="24"/>
          <w:szCs w:val="24"/>
        </w:rPr>
        <w:t xml:space="preserve">NACAA </w:t>
      </w:r>
      <w:r w:rsidR="00CF2912">
        <w:rPr>
          <w:rFonts w:cstheme="minorHAnsi"/>
          <w:sz w:val="24"/>
          <w:szCs w:val="24"/>
        </w:rPr>
        <w:t>– July</w:t>
      </w:r>
      <w:r w:rsidR="001D4C31" w:rsidRPr="00405D45">
        <w:rPr>
          <w:rFonts w:cstheme="minorHAnsi"/>
          <w:sz w:val="24"/>
          <w:szCs w:val="24"/>
        </w:rPr>
        <w:t xml:space="preserve"> </w:t>
      </w:r>
      <w:r w:rsidR="00CF2912">
        <w:rPr>
          <w:rFonts w:cstheme="minorHAnsi"/>
          <w:sz w:val="24"/>
          <w:szCs w:val="24"/>
        </w:rPr>
        <w:t>4-8,</w:t>
      </w:r>
      <w:r w:rsidR="00444998" w:rsidRPr="00405D45">
        <w:rPr>
          <w:rFonts w:cstheme="minorHAnsi"/>
          <w:sz w:val="24"/>
          <w:szCs w:val="24"/>
        </w:rPr>
        <w:t xml:space="preserve"> </w:t>
      </w:r>
      <w:r w:rsidR="00CF2912">
        <w:rPr>
          <w:rFonts w:cstheme="minorHAnsi"/>
          <w:sz w:val="24"/>
          <w:szCs w:val="24"/>
        </w:rPr>
        <w:t>Philadelphia, Pennsylvania</w:t>
      </w:r>
    </w:p>
    <w:p w14:paraId="2A595EC2" w14:textId="4194F77E" w:rsidR="00CF2912" w:rsidRDefault="00CF2912" w:rsidP="00CF2912">
      <w:pPr>
        <w:spacing w:line="240" w:lineRule="auto"/>
        <w:rPr>
          <w:rFonts w:cstheme="minorHAnsi"/>
          <w:sz w:val="24"/>
          <w:szCs w:val="24"/>
        </w:rPr>
      </w:pPr>
    </w:p>
    <w:p w14:paraId="0AE76D66" w14:textId="7FE0BECA" w:rsidR="00CF2912" w:rsidRPr="00CF2912" w:rsidRDefault="00CF2912" w:rsidP="00CF2912">
      <w:pPr>
        <w:spacing w:line="240" w:lineRule="auto"/>
        <w:rPr>
          <w:rFonts w:cstheme="minorHAnsi"/>
          <w:b/>
          <w:sz w:val="24"/>
          <w:szCs w:val="24"/>
        </w:rPr>
      </w:pPr>
      <w:r w:rsidRPr="00CF2912">
        <w:rPr>
          <w:rFonts w:cstheme="minorHAnsi"/>
          <w:b/>
          <w:sz w:val="24"/>
          <w:szCs w:val="24"/>
        </w:rPr>
        <w:t>2022</w:t>
      </w:r>
    </w:p>
    <w:p w14:paraId="305832AD" w14:textId="77777777" w:rsidR="00CF2912" w:rsidRPr="00CF2912" w:rsidRDefault="00CF2912" w:rsidP="00CF2912">
      <w:pPr>
        <w:spacing w:line="240" w:lineRule="auto"/>
        <w:rPr>
          <w:rFonts w:cstheme="minorHAnsi"/>
          <w:sz w:val="24"/>
          <w:szCs w:val="24"/>
        </w:rPr>
      </w:pPr>
      <w:r w:rsidRPr="00CF2912">
        <w:rPr>
          <w:rFonts w:cstheme="minorHAnsi"/>
          <w:sz w:val="24"/>
          <w:szCs w:val="24"/>
        </w:rPr>
        <w:lastRenderedPageBreak/>
        <w:t>JCEP Extension Leadership Conference – February 9-10, Kansas City, Missouri</w:t>
      </w:r>
    </w:p>
    <w:p w14:paraId="429CD81C" w14:textId="77777777" w:rsidR="00CF2912" w:rsidRPr="00CF2912" w:rsidRDefault="00CF2912" w:rsidP="00CF2912">
      <w:pPr>
        <w:spacing w:line="240" w:lineRule="auto"/>
        <w:rPr>
          <w:rFonts w:cstheme="minorHAnsi"/>
          <w:sz w:val="24"/>
          <w:szCs w:val="24"/>
        </w:rPr>
      </w:pPr>
      <w:r w:rsidRPr="00CF2912">
        <w:rPr>
          <w:rFonts w:cstheme="minorHAnsi"/>
          <w:sz w:val="24"/>
          <w:szCs w:val="24"/>
        </w:rPr>
        <w:t>NACAA – July 17-22, West Palm Beach, Florida</w:t>
      </w:r>
    </w:p>
    <w:p w14:paraId="161B8C08" w14:textId="77777777" w:rsidR="00CF2912" w:rsidRPr="00CF2912" w:rsidRDefault="00CF2912" w:rsidP="00CF2912">
      <w:pPr>
        <w:spacing w:line="240" w:lineRule="auto"/>
        <w:rPr>
          <w:rFonts w:cstheme="minorHAnsi"/>
          <w:sz w:val="24"/>
          <w:szCs w:val="24"/>
        </w:rPr>
      </w:pPr>
    </w:p>
    <w:p w14:paraId="39D7CAED" w14:textId="77777777" w:rsidR="00CF2912" w:rsidRPr="00CF2912" w:rsidRDefault="00CF2912" w:rsidP="00CF2912">
      <w:pPr>
        <w:spacing w:line="240" w:lineRule="auto"/>
        <w:rPr>
          <w:rFonts w:cstheme="minorHAnsi"/>
          <w:b/>
          <w:sz w:val="24"/>
          <w:szCs w:val="24"/>
        </w:rPr>
      </w:pPr>
      <w:r w:rsidRPr="00CF2912">
        <w:rPr>
          <w:rFonts w:cstheme="minorHAnsi"/>
          <w:b/>
          <w:sz w:val="24"/>
          <w:szCs w:val="24"/>
        </w:rPr>
        <w:t>2023</w:t>
      </w:r>
    </w:p>
    <w:p w14:paraId="6C043AB9" w14:textId="2690AC88" w:rsidR="00CF2912" w:rsidRPr="00405D45" w:rsidRDefault="00CF2912" w:rsidP="00CF2912">
      <w:pPr>
        <w:spacing w:line="240" w:lineRule="auto"/>
        <w:rPr>
          <w:rFonts w:cstheme="minorHAnsi"/>
          <w:sz w:val="24"/>
          <w:szCs w:val="24"/>
        </w:rPr>
      </w:pPr>
      <w:r w:rsidRPr="00CF2912">
        <w:rPr>
          <w:rFonts w:cstheme="minorHAnsi"/>
          <w:sz w:val="24"/>
          <w:szCs w:val="24"/>
        </w:rPr>
        <w:t>NACAA – August 12-17, Des Moines, Iowa</w:t>
      </w:r>
    </w:p>
    <w:p w14:paraId="4255D5E5" w14:textId="77777777" w:rsidR="00CF2912" w:rsidRDefault="00CF2912" w:rsidP="0035526F">
      <w:pPr>
        <w:rPr>
          <w:rFonts w:cstheme="minorHAnsi"/>
          <w:sz w:val="24"/>
          <w:szCs w:val="24"/>
        </w:rPr>
      </w:pPr>
    </w:p>
    <w:p w14:paraId="3FE81FF2" w14:textId="77777777" w:rsidR="00BF4508" w:rsidRDefault="00E65F7D" w:rsidP="0035526F">
      <w:pPr>
        <w:rPr>
          <w:b/>
          <w:sz w:val="24"/>
          <w:szCs w:val="24"/>
        </w:rPr>
      </w:pPr>
      <w:r w:rsidRPr="00E8709A">
        <w:rPr>
          <w:b/>
          <w:sz w:val="24"/>
          <w:szCs w:val="24"/>
        </w:rPr>
        <w:t>Adjourn</w:t>
      </w:r>
      <w:r w:rsidR="0035526F" w:rsidRPr="00E8709A">
        <w:rPr>
          <w:b/>
          <w:sz w:val="24"/>
          <w:szCs w:val="24"/>
        </w:rPr>
        <w:t>ment</w:t>
      </w:r>
      <w:r w:rsidR="00BF4508">
        <w:rPr>
          <w:b/>
          <w:sz w:val="24"/>
          <w:szCs w:val="24"/>
        </w:rPr>
        <w:t xml:space="preserve"> </w:t>
      </w:r>
    </w:p>
    <w:p w14:paraId="3F2F631D" w14:textId="4A0BC096" w:rsidR="000C7E80" w:rsidRPr="00BF4508" w:rsidRDefault="00BF4508" w:rsidP="0035526F">
      <w:pPr>
        <w:rPr>
          <w:bCs/>
          <w:sz w:val="24"/>
          <w:szCs w:val="24"/>
          <w:highlight w:val="yellow"/>
        </w:rPr>
      </w:pPr>
      <w:r w:rsidRPr="00BF4508">
        <w:rPr>
          <w:bCs/>
          <w:sz w:val="24"/>
          <w:szCs w:val="24"/>
        </w:rPr>
        <w:t>12:24pm Amy moved; Sergio seconded; Approved</w:t>
      </w:r>
    </w:p>
    <w:sectPr w:rsidR="000C7E80" w:rsidRPr="00BF4508" w:rsidSect="00533C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A5B9" w14:textId="77777777" w:rsidR="00D233D1" w:rsidRDefault="00D233D1" w:rsidP="00CC7BDD">
      <w:pPr>
        <w:spacing w:line="240" w:lineRule="auto"/>
      </w:pPr>
      <w:r>
        <w:separator/>
      </w:r>
    </w:p>
  </w:endnote>
  <w:endnote w:type="continuationSeparator" w:id="0">
    <w:p w14:paraId="69E170FF" w14:textId="77777777" w:rsidR="00D233D1" w:rsidRDefault="00D233D1" w:rsidP="00CC7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ratum2 Regular">
    <w:altName w:val="Regular"/>
    <w:panose1 w:val="020B0506030000020004"/>
    <w:charset w:val="4D"/>
    <w:family w:val="swiss"/>
    <w:notTrueType/>
    <w:pitch w:val="variable"/>
    <w:sig w:usb0="00000007" w:usb1="00000000" w:usb2="00000000" w:usb3="00000000" w:csb0="00000093" w:csb1="00000000"/>
  </w:font>
  <w:font w:name="Kievit Offc">
    <w:altName w:val="﷽﷽﷽﷽﷽﷽﷽﷽觭襷=激e怀"/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44DC" w14:textId="77777777" w:rsidR="00EE2D9E" w:rsidRDefault="00EE2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C009" w14:textId="77777777" w:rsidR="00EE2D9E" w:rsidRDefault="00EE2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8C89" w14:textId="77777777" w:rsidR="00EE2D9E" w:rsidRDefault="00EE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E644" w14:textId="77777777" w:rsidR="00D233D1" w:rsidRDefault="00D233D1" w:rsidP="00CC7BDD">
      <w:pPr>
        <w:spacing w:line="240" w:lineRule="auto"/>
      </w:pPr>
      <w:r>
        <w:separator/>
      </w:r>
    </w:p>
  </w:footnote>
  <w:footnote w:type="continuationSeparator" w:id="0">
    <w:p w14:paraId="0917CC78" w14:textId="77777777" w:rsidR="00D233D1" w:rsidRDefault="00D233D1" w:rsidP="00CC7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0FA3" w14:textId="66AA9485" w:rsidR="00EE2D9E" w:rsidRDefault="00EE2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9588" w14:textId="39108D21" w:rsidR="00EE2D9E" w:rsidRDefault="00EE2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3975" w14:textId="4706B069" w:rsidR="00EE2D9E" w:rsidRDefault="00EE2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AA2"/>
    <w:multiLevelType w:val="hybridMultilevel"/>
    <w:tmpl w:val="EFC4C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1582D"/>
    <w:multiLevelType w:val="hybridMultilevel"/>
    <w:tmpl w:val="FA285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544C2F"/>
    <w:multiLevelType w:val="hybridMultilevel"/>
    <w:tmpl w:val="FB046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A4C57"/>
    <w:multiLevelType w:val="hybridMultilevel"/>
    <w:tmpl w:val="91F62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03EA4"/>
    <w:multiLevelType w:val="hybridMultilevel"/>
    <w:tmpl w:val="2822E4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C47AB"/>
    <w:multiLevelType w:val="hybridMultilevel"/>
    <w:tmpl w:val="71F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39F"/>
    <w:multiLevelType w:val="hybridMultilevel"/>
    <w:tmpl w:val="46C68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B6944"/>
    <w:multiLevelType w:val="hybridMultilevel"/>
    <w:tmpl w:val="423EB4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7C07A4"/>
    <w:multiLevelType w:val="hybridMultilevel"/>
    <w:tmpl w:val="8174BA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C4D99"/>
    <w:multiLevelType w:val="hybridMultilevel"/>
    <w:tmpl w:val="F3325B18"/>
    <w:lvl w:ilvl="0" w:tplc="9A30A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0A30"/>
    <w:multiLevelType w:val="hybridMultilevel"/>
    <w:tmpl w:val="0B02CD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E3FF6"/>
    <w:multiLevelType w:val="hybridMultilevel"/>
    <w:tmpl w:val="1D0A6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2C5C"/>
    <w:multiLevelType w:val="hybridMultilevel"/>
    <w:tmpl w:val="E67C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A44BA"/>
    <w:multiLevelType w:val="hybridMultilevel"/>
    <w:tmpl w:val="5B3EF48E"/>
    <w:lvl w:ilvl="0" w:tplc="8626D6AE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90408D0"/>
    <w:multiLevelType w:val="hybridMultilevel"/>
    <w:tmpl w:val="8918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B7BA4"/>
    <w:multiLevelType w:val="hybridMultilevel"/>
    <w:tmpl w:val="21147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A3FB0"/>
    <w:multiLevelType w:val="hybridMultilevel"/>
    <w:tmpl w:val="FEDE4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55639"/>
    <w:multiLevelType w:val="hybridMultilevel"/>
    <w:tmpl w:val="05A27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405B7"/>
    <w:multiLevelType w:val="hybridMultilevel"/>
    <w:tmpl w:val="25CA4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E5035"/>
    <w:multiLevelType w:val="hybridMultilevel"/>
    <w:tmpl w:val="D4262E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BA6DE2A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00A73"/>
    <w:multiLevelType w:val="hybridMultilevel"/>
    <w:tmpl w:val="94C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1C201C"/>
    <w:multiLevelType w:val="hybridMultilevel"/>
    <w:tmpl w:val="FE360E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055E1E"/>
    <w:multiLevelType w:val="hybridMultilevel"/>
    <w:tmpl w:val="443653F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BD0775"/>
    <w:multiLevelType w:val="hybridMultilevel"/>
    <w:tmpl w:val="857C45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D63426"/>
    <w:multiLevelType w:val="hybridMultilevel"/>
    <w:tmpl w:val="A682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6E0F"/>
    <w:multiLevelType w:val="hybridMultilevel"/>
    <w:tmpl w:val="FFF89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A230B12"/>
    <w:multiLevelType w:val="hybridMultilevel"/>
    <w:tmpl w:val="C8EEEE90"/>
    <w:lvl w:ilvl="0" w:tplc="98FC73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C628C7"/>
    <w:multiLevelType w:val="hybridMultilevel"/>
    <w:tmpl w:val="1C4E4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A0D63"/>
    <w:multiLevelType w:val="hybridMultilevel"/>
    <w:tmpl w:val="8FA2DB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1326BF"/>
    <w:multiLevelType w:val="hybridMultilevel"/>
    <w:tmpl w:val="29D40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564FBA"/>
    <w:multiLevelType w:val="hybridMultilevel"/>
    <w:tmpl w:val="D4184D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62C3"/>
    <w:multiLevelType w:val="hybridMultilevel"/>
    <w:tmpl w:val="5AA01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9"/>
  </w:num>
  <w:num w:numId="4">
    <w:abstractNumId w:val="24"/>
  </w:num>
  <w:num w:numId="5">
    <w:abstractNumId w:val="5"/>
  </w:num>
  <w:num w:numId="6">
    <w:abstractNumId w:val="20"/>
  </w:num>
  <w:num w:numId="7">
    <w:abstractNumId w:val="4"/>
  </w:num>
  <w:num w:numId="8">
    <w:abstractNumId w:val="3"/>
  </w:num>
  <w:num w:numId="9">
    <w:abstractNumId w:val="28"/>
  </w:num>
  <w:num w:numId="10">
    <w:abstractNumId w:val="22"/>
  </w:num>
  <w:num w:numId="11">
    <w:abstractNumId w:val="21"/>
  </w:num>
  <w:num w:numId="12">
    <w:abstractNumId w:val="6"/>
  </w:num>
  <w:num w:numId="13">
    <w:abstractNumId w:val="18"/>
  </w:num>
  <w:num w:numId="14">
    <w:abstractNumId w:val="10"/>
  </w:num>
  <w:num w:numId="15">
    <w:abstractNumId w:val="0"/>
  </w:num>
  <w:num w:numId="16">
    <w:abstractNumId w:val="23"/>
  </w:num>
  <w:num w:numId="17">
    <w:abstractNumId w:val="9"/>
  </w:num>
  <w:num w:numId="18">
    <w:abstractNumId w:val="31"/>
  </w:num>
  <w:num w:numId="19">
    <w:abstractNumId w:val="14"/>
  </w:num>
  <w:num w:numId="20">
    <w:abstractNumId w:val="30"/>
  </w:num>
  <w:num w:numId="21">
    <w:abstractNumId w:val="1"/>
  </w:num>
  <w:num w:numId="22">
    <w:abstractNumId w:val="15"/>
  </w:num>
  <w:num w:numId="23">
    <w:abstractNumId w:val="26"/>
  </w:num>
  <w:num w:numId="24">
    <w:abstractNumId w:val="19"/>
  </w:num>
  <w:num w:numId="25">
    <w:abstractNumId w:val="7"/>
  </w:num>
  <w:num w:numId="26">
    <w:abstractNumId w:val="17"/>
  </w:num>
  <w:num w:numId="27">
    <w:abstractNumId w:val="27"/>
  </w:num>
  <w:num w:numId="28">
    <w:abstractNumId w:val="13"/>
  </w:num>
  <w:num w:numId="29">
    <w:abstractNumId w:val="8"/>
  </w:num>
  <w:num w:numId="30">
    <w:abstractNumId w:val="16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00"/>
    <w:rsid w:val="00004737"/>
    <w:rsid w:val="0000729E"/>
    <w:rsid w:val="00016EA5"/>
    <w:rsid w:val="00022195"/>
    <w:rsid w:val="00023D36"/>
    <w:rsid w:val="00025FC1"/>
    <w:rsid w:val="00046AD3"/>
    <w:rsid w:val="00062738"/>
    <w:rsid w:val="0009034C"/>
    <w:rsid w:val="0009049F"/>
    <w:rsid w:val="00091A41"/>
    <w:rsid w:val="0009320E"/>
    <w:rsid w:val="0009789E"/>
    <w:rsid w:val="000B12B4"/>
    <w:rsid w:val="000C60A3"/>
    <w:rsid w:val="000C7E80"/>
    <w:rsid w:val="000D1F9C"/>
    <w:rsid w:val="000F29C0"/>
    <w:rsid w:val="000F76F8"/>
    <w:rsid w:val="001020C8"/>
    <w:rsid w:val="00103008"/>
    <w:rsid w:val="00114584"/>
    <w:rsid w:val="00117093"/>
    <w:rsid w:val="0012197B"/>
    <w:rsid w:val="001224FC"/>
    <w:rsid w:val="00131D1F"/>
    <w:rsid w:val="00132646"/>
    <w:rsid w:val="00133053"/>
    <w:rsid w:val="00157DD4"/>
    <w:rsid w:val="001619F0"/>
    <w:rsid w:val="00161E01"/>
    <w:rsid w:val="00164EC6"/>
    <w:rsid w:val="00167C00"/>
    <w:rsid w:val="001B5280"/>
    <w:rsid w:val="001B5835"/>
    <w:rsid w:val="001C3730"/>
    <w:rsid w:val="001C7A51"/>
    <w:rsid w:val="001D26EE"/>
    <w:rsid w:val="001D4C31"/>
    <w:rsid w:val="001F509F"/>
    <w:rsid w:val="00204B94"/>
    <w:rsid w:val="00213B6B"/>
    <w:rsid w:val="00235A87"/>
    <w:rsid w:val="002423B4"/>
    <w:rsid w:val="002561B2"/>
    <w:rsid w:val="00257442"/>
    <w:rsid w:val="0029304E"/>
    <w:rsid w:val="002A033A"/>
    <w:rsid w:val="002A19A4"/>
    <w:rsid w:val="002B5F8D"/>
    <w:rsid w:val="002C7F86"/>
    <w:rsid w:val="002D38EC"/>
    <w:rsid w:val="002E0C85"/>
    <w:rsid w:val="002E190B"/>
    <w:rsid w:val="00304AC9"/>
    <w:rsid w:val="003102FE"/>
    <w:rsid w:val="00311B66"/>
    <w:rsid w:val="0031604E"/>
    <w:rsid w:val="00316AB7"/>
    <w:rsid w:val="00330259"/>
    <w:rsid w:val="00342DEE"/>
    <w:rsid w:val="003451FF"/>
    <w:rsid w:val="0035526F"/>
    <w:rsid w:val="003615AF"/>
    <w:rsid w:val="00365C77"/>
    <w:rsid w:val="003829D9"/>
    <w:rsid w:val="00385C3C"/>
    <w:rsid w:val="00392822"/>
    <w:rsid w:val="003A7A81"/>
    <w:rsid w:val="003B773E"/>
    <w:rsid w:val="003C12B7"/>
    <w:rsid w:val="003C5B39"/>
    <w:rsid w:val="003D5AB2"/>
    <w:rsid w:val="003E3185"/>
    <w:rsid w:val="00405D45"/>
    <w:rsid w:val="004127A0"/>
    <w:rsid w:val="00420DF3"/>
    <w:rsid w:val="00422A63"/>
    <w:rsid w:val="004253D1"/>
    <w:rsid w:val="004430CD"/>
    <w:rsid w:val="00444998"/>
    <w:rsid w:val="00471348"/>
    <w:rsid w:val="00477083"/>
    <w:rsid w:val="00481A51"/>
    <w:rsid w:val="004972F9"/>
    <w:rsid w:val="004A4D5C"/>
    <w:rsid w:val="004B3C8A"/>
    <w:rsid w:val="004D42C5"/>
    <w:rsid w:val="004E7BEF"/>
    <w:rsid w:val="004F79AE"/>
    <w:rsid w:val="005103E9"/>
    <w:rsid w:val="0051371F"/>
    <w:rsid w:val="00526009"/>
    <w:rsid w:val="00531DF8"/>
    <w:rsid w:val="00533CB2"/>
    <w:rsid w:val="005647AA"/>
    <w:rsid w:val="005666ED"/>
    <w:rsid w:val="00597725"/>
    <w:rsid w:val="005A6A54"/>
    <w:rsid w:val="005B1FEF"/>
    <w:rsid w:val="005B2A5A"/>
    <w:rsid w:val="005B638F"/>
    <w:rsid w:val="005C6D55"/>
    <w:rsid w:val="005D3D5A"/>
    <w:rsid w:val="005E2B0D"/>
    <w:rsid w:val="005F46F6"/>
    <w:rsid w:val="00600522"/>
    <w:rsid w:val="00601DDC"/>
    <w:rsid w:val="006163B5"/>
    <w:rsid w:val="00624C4D"/>
    <w:rsid w:val="00646C82"/>
    <w:rsid w:val="00687945"/>
    <w:rsid w:val="006A2647"/>
    <w:rsid w:val="006A53A9"/>
    <w:rsid w:val="006B3C45"/>
    <w:rsid w:val="006C1C0F"/>
    <w:rsid w:val="006C4813"/>
    <w:rsid w:val="006C72AC"/>
    <w:rsid w:val="006C7B54"/>
    <w:rsid w:val="0070112E"/>
    <w:rsid w:val="0070192F"/>
    <w:rsid w:val="007122C8"/>
    <w:rsid w:val="00712825"/>
    <w:rsid w:val="00736B29"/>
    <w:rsid w:val="0075724F"/>
    <w:rsid w:val="007603E3"/>
    <w:rsid w:val="00793E17"/>
    <w:rsid w:val="007C68EA"/>
    <w:rsid w:val="007E69CA"/>
    <w:rsid w:val="007E7BA0"/>
    <w:rsid w:val="008005BE"/>
    <w:rsid w:val="008059D7"/>
    <w:rsid w:val="008141DA"/>
    <w:rsid w:val="00814430"/>
    <w:rsid w:val="008318E2"/>
    <w:rsid w:val="00836412"/>
    <w:rsid w:val="008408ED"/>
    <w:rsid w:val="008465F9"/>
    <w:rsid w:val="008531D2"/>
    <w:rsid w:val="0087496B"/>
    <w:rsid w:val="008A51F6"/>
    <w:rsid w:val="008B48B0"/>
    <w:rsid w:val="008B7040"/>
    <w:rsid w:val="008C2222"/>
    <w:rsid w:val="008E231C"/>
    <w:rsid w:val="008F2A52"/>
    <w:rsid w:val="00901849"/>
    <w:rsid w:val="009336F9"/>
    <w:rsid w:val="00934C62"/>
    <w:rsid w:val="0093565E"/>
    <w:rsid w:val="00953898"/>
    <w:rsid w:val="009558AD"/>
    <w:rsid w:val="0096457D"/>
    <w:rsid w:val="0097216E"/>
    <w:rsid w:val="009734B9"/>
    <w:rsid w:val="009850E4"/>
    <w:rsid w:val="00994786"/>
    <w:rsid w:val="009A0785"/>
    <w:rsid w:val="009B28AC"/>
    <w:rsid w:val="009B3486"/>
    <w:rsid w:val="009C3DA1"/>
    <w:rsid w:val="009D0203"/>
    <w:rsid w:val="009D5920"/>
    <w:rsid w:val="009D6CFE"/>
    <w:rsid w:val="009E1A0E"/>
    <w:rsid w:val="00A0441E"/>
    <w:rsid w:val="00A07BA3"/>
    <w:rsid w:val="00A105DB"/>
    <w:rsid w:val="00A1133E"/>
    <w:rsid w:val="00A13650"/>
    <w:rsid w:val="00A20C29"/>
    <w:rsid w:val="00A3364F"/>
    <w:rsid w:val="00A35806"/>
    <w:rsid w:val="00A4432E"/>
    <w:rsid w:val="00A4499C"/>
    <w:rsid w:val="00A50934"/>
    <w:rsid w:val="00A84718"/>
    <w:rsid w:val="00A90B11"/>
    <w:rsid w:val="00AB5C41"/>
    <w:rsid w:val="00AD25C3"/>
    <w:rsid w:val="00AD6482"/>
    <w:rsid w:val="00AF387A"/>
    <w:rsid w:val="00AF683E"/>
    <w:rsid w:val="00AF79B7"/>
    <w:rsid w:val="00B04A6A"/>
    <w:rsid w:val="00B160C8"/>
    <w:rsid w:val="00B2145B"/>
    <w:rsid w:val="00B23B54"/>
    <w:rsid w:val="00B30F8C"/>
    <w:rsid w:val="00B32C5B"/>
    <w:rsid w:val="00B34421"/>
    <w:rsid w:val="00B3761F"/>
    <w:rsid w:val="00B446B5"/>
    <w:rsid w:val="00B46092"/>
    <w:rsid w:val="00B55FD0"/>
    <w:rsid w:val="00B57A8C"/>
    <w:rsid w:val="00B7509B"/>
    <w:rsid w:val="00BB09E8"/>
    <w:rsid w:val="00BB3C77"/>
    <w:rsid w:val="00BC1D64"/>
    <w:rsid w:val="00BD110F"/>
    <w:rsid w:val="00BD6E63"/>
    <w:rsid w:val="00BD7F9E"/>
    <w:rsid w:val="00BE4E0A"/>
    <w:rsid w:val="00BF4508"/>
    <w:rsid w:val="00C179D6"/>
    <w:rsid w:val="00C20700"/>
    <w:rsid w:val="00C50D63"/>
    <w:rsid w:val="00C51A6A"/>
    <w:rsid w:val="00C77512"/>
    <w:rsid w:val="00C911C6"/>
    <w:rsid w:val="00CA6380"/>
    <w:rsid w:val="00CB41D3"/>
    <w:rsid w:val="00CC7BDD"/>
    <w:rsid w:val="00CE0842"/>
    <w:rsid w:val="00CF0D03"/>
    <w:rsid w:val="00CF2912"/>
    <w:rsid w:val="00D07163"/>
    <w:rsid w:val="00D07F86"/>
    <w:rsid w:val="00D101C7"/>
    <w:rsid w:val="00D16F9C"/>
    <w:rsid w:val="00D233D1"/>
    <w:rsid w:val="00D34B99"/>
    <w:rsid w:val="00D43F49"/>
    <w:rsid w:val="00D47CB3"/>
    <w:rsid w:val="00D62F2A"/>
    <w:rsid w:val="00D66478"/>
    <w:rsid w:val="00D66C0E"/>
    <w:rsid w:val="00D66C17"/>
    <w:rsid w:val="00D67585"/>
    <w:rsid w:val="00D738DE"/>
    <w:rsid w:val="00D8464F"/>
    <w:rsid w:val="00D95862"/>
    <w:rsid w:val="00DA1514"/>
    <w:rsid w:val="00DA49AE"/>
    <w:rsid w:val="00DF0851"/>
    <w:rsid w:val="00E13BC4"/>
    <w:rsid w:val="00E1576B"/>
    <w:rsid w:val="00E32F2D"/>
    <w:rsid w:val="00E510C1"/>
    <w:rsid w:val="00E512C2"/>
    <w:rsid w:val="00E5464E"/>
    <w:rsid w:val="00E65F7D"/>
    <w:rsid w:val="00E8709A"/>
    <w:rsid w:val="00E92ADE"/>
    <w:rsid w:val="00EA5E5B"/>
    <w:rsid w:val="00EB4738"/>
    <w:rsid w:val="00ED4B3E"/>
    <w:rsid w:val="00ED5EEE"/>
    <w:rsid w:val="00ED7E12"/>
    <w:rsid w:val="00EE18D7"/>
    <w:rsid w:val="00EE1EF2"/>
    <w:rsid w:val="00EE2D9E"/>
    <w:rsid w:val="00EE5009"/>
    <w:rsid w:val="00EF4849"/>
    <w:rsid w:val="00EF5010"/>
    <w:rsid w:val="00F06CC9"/>
    <w:rsid w:val="00F1162C"/>
    <w:rsid w:val="00F11AD2"/>
    <w:rsid w:val="00F1754E"/>
    <w:rsid w:val="00F43EA0"/>
    <w:rsid w:val="00F457CD"/>
    <w:rsid w:val="00F506ED"/>
    <w:rsid w:val="00F618AA"/>
    <w:rsid w:val="00F75337"/>
    <w:rsid w:val="00F76B90"/>
    <w:rsid w:val="00F87E9B"/>
    <w:rsid w:val="00F933CD"/>
    <w:rsid w:val="00F9793D"/>
    <w:rsid w:val="00FA1DCF"/>
    <w:rsid w:val="00FC5E6F"/>
    <w:rsid w:val="00FD5000"/>
    <w:rsid w:val="00FD5D5F"/>
    <w:rsid w:val="00FE0B47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2ABBD"/>
  <w15:docId w15:val="{254F0F82-5DBC-124B-80DC-DF3713D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58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B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DD"/>
  </w:style>
  <w:style w:type="paragraph" w:styleId="Footer">
    <w:name w:val="footer"/>
    <w:basedOn w:val="Normal"/>
    <w:link w:val="FooterChar"/>
    <w:uiPriority w:val="99"/>
    <w:unhideWhenUsed/>
    <w:rsid w:val="00CC7B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DD"/>
  </w:style>
  <w:style w:type="paragraph" w:styleId="ListParagraph">
    <w:name w:val="List Paragraph"/>
    <w:basedOn w:val="Normal"/>
    <w:uiPriority w:val="34"/>
    <w:qFormat/>
    <w:rsid w:val="00F97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blogs.oregonstate.edu/oaea/current-officers/" TargetMode="External"/><Relationship Id="rId18" Type="http://schemas.openxmlformats.org/officeDocument/2006/relationships/hyperlink" Target="http://blogs.oregonstate.edu/oae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jcep.org/" TargetMode="External"/><Relationship Id="rId17" Type="http://schemas.openxmlformats.org/officeDocument/2006/relationships/hyperlink" Target="https://www.nacaa.com/committees/handbook/NACAACommitteeHandbookNov2019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mployee.extension.oregonstate.edu/ve/virtual-extens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aa.com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nacaa.com/posters/2020NACAAposterscorecard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xtension.oregonstate.edu/oae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blogs.oregonstate.edu/oaea/manning-becker-fund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04EC-D6D8-604F-91C2-7449808F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Angimas</dc:creator>
  <cp:lastModifiedBy>anonymous</cp:lastModifiedBy>
  <cp:revision>2</cp:revision>
  <cp:lastPrinted>2017-04-12T20:31:00Z</cp:lastPrinted>
  <dcterms:created xsi:type="dcterms:W3CDTF">2020-12-09T20:06:00Z</dcterms:created>
  <dcterms:modified xsi:type="dcterms:W3CDTF">2020-12-09T20:06:00Z</dcterms:modified>
</cp:coreProperties>
</file>